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32" w:rsidRPr="004007E0" w:rsidRDefault="00112D32" w:rsidP="00112D32">
      <w:pPr>
        <w:spacing w:after="0" w:line="240" w:lineRule="auto"/>
        <w:jc w:val="right"/>
        <w:rPr>
          <w:rFonts w:ascii="Times New Roman" w:eastAsia="Times New Roman" w:hAnsi="Times New Roman"/>
          <w:sz w:val="28"/>
          <w:szCs w:val="28"/>
          <w:lang w:eastAsia="ru-RU"/>
        </w:rPr>
      </w:pPr>
      <w:r w:rsidRPr="004007E0">
        <w:rPr>
          <w:rFonts w:ascii="Times New Roman" w:eastAsia="Times New Roman" w:hAnsi="Times New Roman"/>
          <w:b/>
          <w:sz w:val="28"/>
          <w:szCs w:val="28"/>
          <w:lang w:eastAsia="ru-RU"/>
        </w:rPr>
        <w:t>ПРОЕКТ</w:t>
      </w:r>
    </w:p>
    <w:p w:rsidR="00112D32" w:rsidRPr="004007E0" w:rsidRDefault="00112D32" w:rsidP="00112D32">
      <w:pPr>
        <w:spacing w:after="0" w:line="240" w:lineRule="auto"/>
        <w:jc w:val="center"/>
        <w:rPr>
          <w:rFonts w:ascii="Times New Roman" w:eastAsia="Times New Roman" w:hAnsi="Times New Roman"/>
          <w:sz w:val="24"/>
          <w:szCs w:val="24"/>
          <w:lang w:eastAsia="ru-RU"/>
        </w:rPr>
      </w:pPr>
      <w:r w:rsidRPr="004007E0">
        <w:rPr>
          <w:rFonts w:ascii="Times New Roman" w:eastAsia="Times New Roman" w:hAnsi="Times New Roman"/>
          <w:sz w:val="24"/>
          <w:szCs w:val="24"/>
          <w:lang w:eastAsia="ru-RU"/>
        </w:rPr>
        <w:object w:dxaOrig="4424" w:dyaOrig="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0.5pt" o:ole="">
            <v:imagedata r:id="rId8" o:title=""/>
          </v:shape>
          <o:OLEObject Type="Embed" ProgID="MSPhotoEd.3" ShapeID="_x0000_i1025" DrawAspect="Content" ObjectID="_1707552598" r:id="rId9"/>
        </w:object>
      </w:r>
      <w:r w:rsidRPr="004007E0">
        <w:rPr>
          <w:rFonts w:ascii="Times New Roman" w:eastAsia="Times New Roman" w:hAnsi="Times New Roman"/>
          <w:sz w:val="24"/>
          <w:szCs w:val="24"/>
          <w:lang w:eastAsia="ru-RU"/>
        </w:rPr>
        <w:t xml:space="preserve"> </w:t>
      </w:r>
    </w:p>
    <w:p w:rsidR="00112D32" w:rsidRPr="00681CCD" w:rsidRDefault="00112D32" w:rsidP="00112D32">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 </w:t>
      </w:r>
    </w:p>
    <w:p w:rsidR="00112D32" w:rsidRPr="00681CCD" w:rsidRDefault="00112D32" w:rsidP="00112D32">
      <w:pPr>
        <w:keepNext/>
        <w:spacing w:after="0" w:line="240" w:lineRule="auto"/>
        <w:ind w:left="56"/>
        <w:jc w:val="center"/>
        <w:outlineLvl w:val="3"/>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Санкт-Петербург</w:t>
      </w:r>
    </w:p>
    <w:p w:rsidR="00112D32" w:rsidRPr="00681CCD" w:rsidRDefault="00112D32" w:rsidP="00112D32">
      <w:pPr>
        <w:keepNext/>
        <w:pBdr>
          <w:bottom w:val="thinThickMediumGap" w:sz="24" w:space="3" w:color="auto"/>
        </w:pBdr>
        <w:spacing w:after="0" w:line="240" w:lineRule="auto"/>
        <w:ind w:left="56"/>
        <w:jc w:val="center"/>
        <w:outlineLvl w:val="2"/>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 xml:space="preserve">Муниципальное образование муниципальный округ Ульянка </w:t>
      </w:r>
    </w:p>
    <w:p w:rsidR="00112D32" w:rsidRPr="00681CCD" w:rsidRDefault="00112D32" w:rsidP="00112D32">
      <w:pPr>
        <w:keepNext/>
        <w:pBdr>
          <w:bottom w:val="thinThickMediumGap" w:sz="24" w:space="3" w:color="auto"/>
        </w:pBdr>
        <w:spacing w:after="0" w:line="240" w:lineRule="auto"/>
        <w:ind w:left="56"/>
        <w:jc w:val="center"/>
        <w:outlineLvl w:val="2"/>
        <w:rPr>
          <w:rFonts w:ascii="Times New Roman" w:eastAsia="Times New Roman" w:hAnsi="Times New Roman"/>
          <w:b/>
          <w:spacing w:val="20"/>
          <w:sz w:val="28"/>
          <w:szCs w:val="28"/>
          <w:lang w:eastAsia="ru-RU"/>
        </w:rPr>
      </w:pPr>
      <w:r>
        <w:rPr>
          <w:rFonts w:ascii="Times New Roman" w:eastAsia="Times New Roman" w:hAnsi="Times New Roman"/>
          <w:b/>
          <w:spacing w:val="20"/>
          <w:sz w:val="28"/>
          <w:szCs w:val="28"/>
          <w:lang w:eastAsia="ru-RU"/>
        </w:rPr>
        <w:t>Местная</w:t>
      </w:r>
      <w:r w:rsidRPr="00681CCD">
        <w:rPr>
          <w:rFonts w:ascii="Times New Roman" w:eastAsia="Times New Roman" w:hAnsi="Times New Roman"/>
          <w:b/>
          <w:spacing w:val="20"/>
          <w:sz w:val="28"/>
          <w:szCs w:val="28"/>
          <w:lang w:eastAsia="ru-RU"/>
        </w:rPr>
        <w:t xml:space="preserve"> </w:t>
      </w:r>
      <w:r>
        <w:rPr>
          <w:rFonts w:ascii="Times New Roman" w:eastAsia="Times New Roman" w:hAnsi="Times New Roman"/>
          <w:b/>
          <w:spacing w:val="20"/>
          <w:sz w:val="28"/>
          <w:szCs w:val="28"/>
          <w:lang w:eastAsia="ru-RU"/>
        </w:rPr>
        <w:t>Администрация</w:t>
      </w:r>
    </w:p>
    <w:p w:rsidR="00112D32" w:rsidRPr="00681CCD" w:rsidRDefault="00112D32" w:rsidP="00112D32">
      <w:pPr>
        <w:spacing w:after="0" w:line="240" w:lineRule="auto"/>
        <w:jc w:val="center"/>
        <w:rPr>
          <w:rFonts w:ascii="Times New Roman" w:eastAsia="Times New Roman" w:hAnsi="Times New Roman"/>
          <w:sz w:val="18"/>
          <w:szCs w:val="18"/>
          <w:lang w:eastAsia="ru-RU"/>
        </w:rPr>
      </w:pPr>
      <w:r w:rsidRPr="00681CCD">
        <w:rPr>
          <w:rFonts w:ascii="Times New Roman" w:eastAsia="Times New Roman" w:hAnsi="Times New Roman"/>
          <w:sz w:val="18"/>
          <w:szCs w:val="18"/>
          <w:lang w:eastAsia="ru-RU"/>
        </w:rPr>
        <w:t>198261, Россия, Санкт-Петербург, улица Генерала Симоняка, дом 9,</w:t>
      </w:r>
    </w:p>
    <w:p w:rsidR="00112D32" w:rsidRPr="00681CCD" w:rsidRDefault="00112D32" w:rsidP="00112D32">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18"/>
          <w:szCs w:val="18"/>
          <w:lang w:eastAsia="ru-RU"/>
        </w:rPr>
        <w:t xml:space="preserve">телефон/факс: +7 (812) 759-15-15, </w:t>
      </w:r>
      <w:hyperlink r:id="rId10" w:history="1">
        <w:r w:rsidRPr="00681CCD">
          <w:rPr>
            <w:rFonts w:ascii="Times New Roman" w:eastAsia="Times New Roman" w:hAnsi="Times New Roman"/>
            <w:color w:val="0000FF"/>
            <w:sz w:val="18"/>
            <w:u w:val="single"/>
            <w:lang w:val="en-US" w:eastAsia="ru-RU"/>
          </w:rPr>
          <w:t>http</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www</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mo</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ulyanka</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ru</w:t>
        </w:r>
      </w:hyperlink>
      <w:r w:rsidRPr="00681CCD">
        <w:rPr>
          <w:rFonts w:ascii="Times New Roman" w:eastAsia="Times New Roman" w:hAnsi="Times New Roman"/>
          <w:sz w:val="18"/>
          <w:szCs w:val="18"/>
          <w:lang w:eastAsia="ru-RU"/>
        </w:rPr>
        <w:t xml:space="preserve"> </w:t>
      </w:r>
    </w:p>
    <w:p w:rsidR="00112D32" w:rsidRPr="00681CCD" w:rsidRDefault="00112D32" w:rsidP="00112D32">
      <w:pPr>
        <w:keepNext/>
        <w:spacing w:after="0" w:line="240" w:lineRule="auto"/>
        <w:jc w:val="center"/>
        <w:outlineLvl w:val="0"/>
        <w:rPr>
          <w:rFonts w:ascii="Times New Roman" w:eastAsia="Times New Roman" w:hAnsi="Times New Roman"/>
          <w:b/>
          <w:sz w:val="24"/>
          <w:szCs w:val="24"/>
          <w:lang w:eastAsia="ru-RU"/>
        </w:rPr>
      </w:pPr>
    </w:p>
    <w:p w:rsidR="00112D32" w:rsidRPr="00681CCD" w:rsidRDefault="00112D32" w:rsidP="00112D32">
      <w:pPr>
        <w:keepNext/>
        <w:spacing w:after="0" w:line="240" w:lineRule="auto"/>
        <w:jc w:val="center"/>
        <w:outlineLvl w:val="0"/>
        <w:rPr>
          <w:rFonts w:ascii="Times New Roman" w:eastAsia="Times New Roman" w:hAnsi="Times New Roman"/>
          <w:b/>
          <w:sz w:val="32"/>
          <w:szCs w:val="32"/>
          <w:lang w:eastAsia="ru-RU"/>
        </w:rPr>
      </w:pPr>
      <w:r w:rsidRPr="00681CCD">
        <w:rPr>
          <w:rFonts w:ascii="Times New Roman" w:eastAsia="Times New Roman" w:hAnsi="Times New Roman"/>
          <w:b/>
          <w:sz w:val="32"/>
          <w:szCs w:val="32"/>
          <w:lang w:eastAsia="ru-RU"/>
        </w:rPr>
        <w:t>П О С Т А Н О В Л Е Н И Е</w:t>
      </w:r>
    </w:p>
    <w:p w:rsidR="00112D32" w:rsidRPr="00681CCD" w:rsidRDefault="00112D32" w:rsidP="00112D32">
      <w:pPr>
        <w:spacing w:after="0" w:line="240" w:lineRule="auto"/>
        <w:jc w:val="center"/>
        <w:rPr>
          <w:rFonts w:ascii="Times New Roman" w:eastAsia="Times New Roman" w:hAnsi="Times New Roman"/>
          <w:b/>
          <w:sz w:val="24"/>
          <w:szCs w:val="24"/>
          <w:lang w:eastAsia="ru-RU"/>
        </w:rPr>
      </w:pPr>
    </w:p>
    <w:p w:rsidR="00112D32" w:rsidRPr="00681CCD" w:rsidRDefault="00112D32" w:rsidP="00112D3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w:t>
      </w:r>
      <w:r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w:t>
      </w:r>
      <w:r w:rsidRPr="00681CCD">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2</w:t>
      </w:r>
      <w:r w:rsidRPr="00681CCD">
        <w:rPr>
          <w:rFonts w:ascii="Times New Roman" w:eastAsia="Times New Roman" w:hAnsi="Times New Roman"/>
          <w:sz w:val="24"/>
          <w:szCs w:val="24"/>
          <w:lang w:eastAsia="ru-RU"/>
        </w:rPr>
        <w:t xml:space="preserve"> года</w:t>
      </w:r>
      <w:r w:rsidRPr="00681CCD">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t xml:space="preserve"> </w:t>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t xml:space="preserve">                              № </w:t>
      </w:r>
      <w:r>
        <w:rPr>
          <w:rFonts w:ascii="Times New Roman" w:eastAsia="Times New Roman" w:hAnsi="Times New Roman"/>
          <w:sz w:val="24"/>
          <w:szCs w:val="24"/>
          <w:lang w:eastAsia="ru-RU"/>
        </w:rPr>
        <w:t>__</w:t>
      </w:r>
    </w:p>
    <w:p w:rsidR="00E71D6F" w:rsidRPr="00E71D6F" w:rsidRDefault="00E71D6F" w:rsidP="00E71D6F">
      <w:pPr>
        <w:spacing w:after="0" w:line="240" w:lineRule="auto"/>
        <w:jc w:val="both"/>
        <w:rPr>
          <w:rFonts w:ascii="Times New Roman" w:eastAsia="Times New Roman" w:hAnsi="Times New Roman"/>
          <w:sz w:val="24"/>
          <w:szCs w:val="24"/>
          <w:lang w:eastAsia="ru-RU"/>
        </w:rPr>
      </w:pPr>
    </w:p>
    <w:p w:rsidR="00E71D6F" w:rsidRPr="00112D32" w:rsidRDefault="00E71D6F" w:rsidP="00112D32">
      <w:pPr>
        <w:shd w:val="clear" w:color="auto" w:fill="FFFFFF"/>
        <w:autoSpaceDE w:val="0"/>
        <w:autoSpaceDN w:val="0"/>
        <w:adjustRightInd w:val="0"/>
        <w:spacing w:after="0" w:line="240" w:lineRule="auto"/>
        <w:ind w:firstLine="709"/>
        <w:jc w:val="both"/>
        <w:outlineLvl w:val="0"/>
        <w:rPr>
          <w:rFonts w:ascii="Times New Roman" w:eastAsia="Times New Roman" w:hAnsi="Times New Roman"/>
          <w:b/>
          <w:bCs/>
          <w:sz w:val="24"/>
          <w:szCs w:val="24"/>
          <w:lang w:eastAsia="ru-RU"/>
        </w:rPr>
      </w:pPr>
      <w:r w:rsidRPr="00D84353">
        <w:rPr>
          <w:rFonts w:ascii="Times New Roman" w:eastAsia="Times New Roman" w:hAnsi="Times New Roman"/>
          <w:b/>
          <w:bCs/>
          <w:sz w:val="24"/>
          <w:szCs w:val="24"/>
          <w:lang w:eastAsia="ru-RU"/>
        </w:rPr>
        <w:t xml:space="preserve">Об утверждении </w:t>
      </w:r>
      <w:r w:rsidRPr="00D84353">
        <w:rPr>
          <w:rFonts w:ascii="Times New Roman" w:hAnsi="Times New Roman"/>
          <w:b/>
          <w:bCs/>
          <w:sz w:val="24"/>
          <w:szCs w:val="24"/>
          <w:lang w:eastAsia="ru-RU"/>
        </w:rPr>
        <w:t>Административного регламента</w:t>
      </w:r>
      <w:r w:rsidR="00112D32">
        <w:rPr>
          <w:rFonts w:ascii="Times New Roman" w:hAnsi="Times New Roman"/>
          <w:b/>
          <w:bCs/>
          <w:sz w:val="24"/>
          <w:szCs w:val="24"/>
          <w:lang w:eastAsia="ru-RU"/>
        </w:rPr>
        <w:t xml:space="preserve"> </w:t>
      </w:r>
      <w:r w:rsidR="00AD4EF9">
        <w:rPr>
          <w:rFonts w:ascii="Times New Roman" w:hAnsi="Times New Roman"/>
          <w:b/>
          <w:bCs/>
          <w:sz w:val="24"/>
          <w:szCs w:val="24"/>
          <w:lang w:eastAsia="ru-RU"/>
        </w:rPr>
        <w:t>Местной</w:t>
      </w:r>
      <w:r w:rsidRPr="00D84353">
        <w:rPr>
          <w:rFonts w:ascii="Times New Roman" w:hAnsi="Times New Roman"/>
          <w:b/>
          <w:bCs/>
          <w:sz w:val="24"/>
          <w:szCs w:val="24"/>
          <w:lang w:eastAsia="ru-RU"/>
        </w:rPr>
        <w:t xml:space="preserve"> </w:t>
      </w:r>
      <w:r w:rsidR="00AD4EF9">
        <w:rPr>
          <w:rFonts w:ascii="Times New Roman" w:hAnsi="Times New Roman"/>
          <w:b/>
          <w:bCs/>
          <w:sz w:val="24"/>
          <w:szCs w:val="24"/>
          <w:lang w:eastAsia="ru-RU"/>
        </w:rPr>
        <w:t>Администрации</w:t>
      </w:r>
      <w:r w:rsidRPr="00D84353">
        <w:rPr>
          <w:rFonts w:ascii="Times New Roman" w:hAnsi="Times New Roman"/>
          <w:b/>
          <w:bCs/>
          <w:sz w:val="24"/>
          <w:szCs w:val="24"/>
          <w:lang w:eastAsia="ru-RU"/>
        </w:rPr>
        <w:t xml:space="preserve"> </w:t>
      </w:r>
      <w:r w:rsidR="00AD4EF9">
        <w:rPr>
          <w:rFonts w:ascii="Times New Roman" w:hAnsi="Times New Roman"/>
          <w:b/>
          <w:bCs/>
          <w:sz w:val="24"/>
          <w:szCs w:val="24"/>
          <w:lang w:eastAsia="ru-RU"/>
        </w:rPr>
        <w:t>Муниципального</w:t>
      </w:r>
      <w:r w:rsidRPr="00D84353">
        <w:rPr>
          <w:rFonts w:ascii="Times New Roman" w:hAnsi="Times New Roman"/>
          <w:b/>
          <w:bCs/>
          <w:sz w:val="24"/>
          <w:szCs w:val="24"/>
          <w:lang w:eastAsia="ru-RU"/>
        </w:rPr>
        <w:t xml:space="preserve"> образования</w:t>
      </w:r>
      <w:r w:rsidR="00112D32">
        <w:rPr>
          <w:rFonts w:ascii="Times New Roman" w:hAnsi="Times New Roman"/>
          <w:b/>
          <w:bCs/>
          <w:sz w:val="24"/>
          <w:szCs w:val="24"/>
          <w:lang w:eastAsia="ru-RU"/>
        </w:rPr>
        <w:t xml:space="preserve"> </w:t>
      </w:r>
      <w:r w:rsidRPr="00D84353">
        <w:rPr>
          <w:rFonts w:ascii="Times New Roman" w:hAnsi="Times New Roman"/>
          <w:b/>
          <w:bCs/>
          <w:sz w:val="24"/>
          <w:szCs w:val="24"/>
          <w:lang w:eastAsia="ru-RU"/>
        </w:rPr>
        <w:t xml:space="preserve">муниципальный округ </w:t>
      </w:r>
      <w:r w:rsidR="00AD4EF9">
        <w:rPr>
          <w:rFonts w:ascii="Times New Roman" w:hAnsi="Times New Roman"/>
          <w:b/>
          <w:bCs/>
          <w:sz w:val="24"/>
          <w:szCs w:val="24"/>
          <w:lang w:eastAsia="ru-RU"/>
        </w:rPr>
        <w:t>Ульянка</w:t>
      </w:r>
      <w:r w:rsidRPr="00D84353">
        <w:rPr>
          <w:rFonts w:ascii="Times New Roman" w:hAnsi="Times New Roman"/>
          <w:b/>
          <w:bCs/>
          <w:sz w:val="24"/>
          <w:szCs w:val="24"/>
          <w:lang w:eastAsia="ru-RU"/>
        </w:rPr>
        <w:t xml:space="preserve"> </w:t>
      </w:r>
      <w:r w:rsidR="002C1899" w:rsidRPr="00D84353">
        <w:rPr>
          <w:rFonts w:ascii="Times New Roman" w:eastAsia="Times New Roman" w:hAnsi="Times New Roman"/>
          <w:b/>
          <w:bCs/>
          <w:sz w:val="24"/>
          <w:szCs w:val="24"/>
          <w:lang w:eastAsia="ru-RU"/>
        </w:rPr>
        <w:t>по предоставлению</w:t>
      </w:r>
      <w:r w:rsidR="00112D32">
        <w:rPr>
          <w:rFonts w:ascii="Times New Roman" w:eastAsia="Times New Roman" w:hAnsi="Times New Roman"/>
          <w:b/>
          <w:bCs/>
          <w:sz w:val="24"/>
          <w:szCs w:val="24"/>
          <w:lang w:eastAsia="ru-RU"/>
        </w:rPr>
        <w:t xml:space="preserve"> </w:t>
      </w:r>
      <w:r w:rsidR="002C1899" w:rsidRPr="00D84353">
        <w:rPr>
          <w:rFonts w:ascii="Times New Roman" w:eastAsia="Times New Roman" w:hAnsi="Times New Roman"/>
          <w:b/>
          <w:bCs/>
          <w:sz w:val="24"/>
          <w:szCs w:val="24"/>
          <w:lang w:eastAsia="ru-RU"/>
        </w:rPr>
        <w:t xml:space="preserve">муниципальной услуги </w:t>
      </w:r>
      <w:r w:rsidR="00483158" w:rsidRPr="00483158">
        <w:rPr>
          <w:rFonts w:ascii="Times New Roman" w:eastAsia="Times New Roman" w:hAnsi="Times New Roman"/>
          <w:b/>
          <w:bCs/>
          <w:sz w:val="24"/>
          <w:szCs w:val="24"/>
          <w:lang w:eastAsia="ru-RU"/>
        </w:rPr>
        <w:t>по рег</w:t>
      </w:r>
      <w:r w:rsidR="00483158">
        <w:rPr>
          <w:rFonts w:ascii="Times New Roman" w:eastAsia="Times New Roman" w:hAnsi="Times New Roman"/>
          <w:b/>
          <w:bCs/>
          <w:sz w:val="24"/>
          <w:szCs w:val="24"/>
          <w:lang w:eastAsia="ru-RU"/>
        </w:rPr>
        <w:t>истрации факта прекращения</w:t>
      </w:r>
      <w:r w:rsidR="00483158" w:rsidRPr="00483158">
        <w:rPr>
          <w:rFonts w:ascii="Times New Roman" w:eastAsia="Times New Roman" w:hAnsi="Times New Roman"/>
          <w:b/>
          <w:bCs/>
          <w:sz w:val="24"/>
          <w:szCs w:val="24"/>
          <w:lang w:eastAsia="ru-RU"/>
        </w:rPr>
        <w:t xml:space="preserve"> трудового</w:t>
      </w:r>
      <w:r w:rsidR="00112D32">
        <w:rPr>
          <w:rFonts w:ascii="Times New Roman" w:eastAsia="Times New Roman" w:hAnsi="Times New Roman"/>
          <w:b/>
          <w:bCs/>
          <w:sz w:val="24"/>
          <w:szCs w:val="24"/>
          <w:lang w:eastAsia="ru-RU"/>
        </w:rPr>
        <w:t xml:space="preserve"> </w:t>
      </w:r>
      <w:r w:rsidR="00483158" w:rsidRPr="00483158">
        <w:rPr>
          <w:rFonts w:ascii="Times New Roman" w:eastAsia="Times New Roman" w:hAnsi="Times New Roman"/>
          <w:b/>
          <w:bCs/>
          <w:sz w:val="24"/>
          <w:szCs w:val="24"/>
          <w:lang w:eastAsia="ru-RU"/>
        </w:rPr>
        <w:t>договора, заключаемого работником с работодателем – физическим лицом, не являющимся индивидуальным предпринимателем</w:t>
      </w:r>
    </w:p>
    <w:p w:rsidR="00E71D6F" w:rsidRPr="00E71D6F" w:rsidRDefault="00E71D6F" w:rsidP="00E71D6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DB5073" w:rsidRPr="003D0B73" w:rsidRDefault="00DB5073" w:rsidP="00DB5073">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D0B73">
        <w:rPr>
          <w:rFonts w:ascii="Times New Roman" w:eastAsia="Times New Roman" w:hAnsi="Times New Roman"/>
          <w:sz w:val="24"/>
          <w:szCs w:val="24"/>
          <w:lang w:eastAsia="ru-RU"/>
        </w:rPr>
        <w:t xml:space="preserve">В целях реализации Федерального закона от 27 июля 2010 года № 210-ФЗ «Об организации предоставления государственных и муниципальных услуг», в соответствии с решением </w:t>
      </w:r>
      <w:r w:rsidR="00AD4EF9">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Совета МО Ульянка от 10 марта 2016 года № 15-5 «</w:t>
      </w:r>
      <w:r w:rsidRPr="003D0B73">
        <w:rPr>
          <w:rFonts w:ascii="Times New Roman" w:eastAsia="Times New Roman" w:hAnsi="Times New Roman"/>
          <w:bCs/>
          <w:sz w:val="24"/>
          <w:szCs w:val="24"/>
          <w:lang w:eastAsia="ru-RU"/>
        </w:rPr>
        <w:t>Об утверждении перечня муниципальных услуг предоставляемых по принципу одного окна в многофункциональных центрах предоставления муниципальных услуг в муниципальном образовании муниципальный округ Ульянка</w:t>
      </w:r>
      <w:r w:rsidRPr="003D0B73">
        <w:rPr>
          <w:rFonts w:ascii="Times New Roman" w:eastAsia="Times New Roman" w:hAnsi="Times New Roman"/>
          <w:sz w:val="24"/>
          <w:szCs w:val="24"/>
          <w:lang w:eastAsia="ru-RU"/>
        </w:rPr>
        <w:t xml:space="preserve">», постановлением </w:t>
      </w:r>
      <w:r w:rsidR="00AD4EF9">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sidR="00AD4EF9">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 xml:space="preserve">от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w:t>
      </w:r>
      <w:r w:rsidR="00AD4EF9">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sidR="00AD4EF9">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sidR="00AD4EF9">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 </w:t>
      </w:r>
      <w:r w:rsidR="00AD4EF9">
        <w:rPr>
          <w:rFonts w:ascii="Times New Roman" w:eastAsia="Times New Roman" w:hAnsi="Times New Roman"/>
          <w:sz w:val="24"/>
          <w:szCs w:val="24"/>
          <w:lang w:eastAsia="ru-RU"/>
        </w:rPr>
        <w:t>Местная</w:t>
      </w:r>
      <w:r w:rsidRPr="003D0B73">
        <w:rPr>
          <w:rFonts w:ascii="Times New Roman" w:eastAsia="Times New Roman" w:hAnsi="Times New Roman"/>
          <w:sz w:val="24"/>
          <w:szCs w:val="24"/>
          <w:lang w:eastAsia="ru-RU"/>
        </w:rPr>
        <w:t xml:space="preserve"> </w:t>
      </w:r>
      <w:r w:rsidR="00AD4EF9">
        <w:rPr>
          <w:rFonts w:ascii="Times New Roman" w:eastAsia="Times New Roman" w:hAnsi="Times New Roman"/>
          <w:sz w:val="24"/>
          <w:szCs w:val="24"/>
          <w:lang w:eastAsia="ru-RU"/>
        </w:rPr>
        <w:t>Администрация</w:t>
      </w:r>
      <w:r w:rsidRPr="003D0B73">
        <w:rPr>
          <w:rFonts w:ascii="Times New Roman" w:eastAsia="Times New Roman" w:hAnsi="Times New Roman"/>
          <w:sz w:val="24"/>
          <w:szCs w:val="24"/>
          <w:lang w:eastAsia="ru-RU"/>
        </w:rPr>
        <w:t xml:space="preserve"> МО Ульянка </w:t>
      </w:r>
      <w:r w:rsidRPr="003D0B73">
        <w:rPr>
          <w:rFonts w:ascii="Times New Roman" w:eastAsia="Times New Roman" w:hAnsi="Times New Roman"/>
          <w:b/>
          <w:sz w:val="24"/>
          <w:szCs w:val="24"/>
          <w:lang w:eastAsia="ru-RU"/>
        </w:rPr>
        <w:t>постановляет:</w:t>
      </w:r>
    </w:p>
    <w:p w:rsidR="00E71D6F" w:rsidRPr="00E71D6F" w:rsidRDefault="00E71D6F" w:rsidP="00E71D6F">
      <w:pPr>
        <w:autoSpaceDE w:val="0"/>
        <w:autoSpaceDN w:val="0"/>
        <w:adjustRightInd w:val="0"/>
        <w:spacing w:after="0" w:line="240" w:lineRule="auto"/>
        <w:ind w:firstLine="540"/>
        <w:rPr>
          <w:rFonts w:ascii="Times New Roman" w:eastAsia="Times New Roman" w:hAnsi="Times New Roman"/>
          <w:sz w:val="24"/>
          <w:szCs w:val="24"/>
          <w:lang w:eastAsia="ru-RU"/>
        </w:rPr>
      </w:pPr>
    </w:p>
    <w:p w:rsidR="00E71D6F" w:rsidRPr="00D6073A" w:rsidRDefault="00E71D6F" w:rsidP="00483158">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D84353">
        <w:rPr>
          <w:rFonts w:ascii="Times New Roman" w:eastAsia="Times New Roman" w:hAnsi="Times New Roman"/>
          <w:bCs/>
          <w:sz w:val="24"/>
          <w:szCs w:val="24"/>
          <w:lang w:eastAsia="ru-RU"/>
        </w:rPr>
        <w:t xml:space="preserve">Утвердить Административный регламент </w:t>
      </w:r>
      <w:r w:rsidR="00AD4EF9">
        <w:rPr>
          <w:rFonts w:ascii="Times New Roman" w:hAnsi="Times New Roman"/>
          <w:bCs/>
          <w:sz w:val="24"/>
          <w:szCs w:val="24"/>
          <w:lang w:eastAsia="ru-RU"/>
        </w:rPr>
        <w:t>Местной</w:t>
      </w:r>
      <w:r w:rsidRPr="00D84353">
        <w:rPr>
          <w:rFonts w:ascii="Times New Roman" w:hAnsi="Times New Roman"/>
          <w:bCs/>
          <w:sz w:val="24"/>
          <w:szCs w:val="24"/>
          <w:lang w:eastAsia="ru-RU"/>
        </w:rPr>
        <w:t xml:space="preserve"> </w:t>
      </w:r>
      <w:r w:rsidR="00AD4EF9">
        <w:rPr>
          <w:rFonts w:ascii="Times New Roman" w:hAnsi="Times New Roman"/>
          <w:bCs/>
          <w:sz w:val="24"/>
          <w:szCs w:val="24"/>
          <w:lang w:eastAsia="ru-RU"/>
        </w:rPr>
        <w:t>Администрации</w:t>
      </w:r>
      <w:r w:rsidRPr="00D84353">
        <w:rPr>
          <w:rFonts w:ascii="Times New Roman" w:hAnsi="Times New Roman"/>
          <w:bCs/>
          <w:sz w:val="24"/>
          <w:szCs w:val="24"/>
          <w:lang w:eastAsia="ru-RU"/>
        </w:rPr>
        <w:t xml:space="preserve"> </w:t>
      </w:r>
      <w:r w:rsidR="00AD4EF9">
        <w:rPr>
          <w:rFonts w:ascii="Times New Roman" w:hAnsi="Times New Roman"/>
          <w:bCs/>
          <w:sz w:val="24"/>
          <w:szCs w:val="24"/>
          <w:lang w:eastAsia="ru-RU"/>
        </w:rPr>
        <w:t>Муниципального</w:t>
      </w:r>
      <w:r w:rsidRPr="00D84353">
        <w:rPr>
          <w:rFonts w:ascii="Times New Roman" w:hAnsi="Times New Roman"/>
          <w:bCs/>
          <w:sz w:val="24"/>
          <w:szCs w:val="24"/>
          <w:lang w:eastAsia="ru-RU"/>
        </w:rPr>
        <w:t xml:space="preserve"> образования муниципальный округ </w:t>
      </w:r>
      <w:r w:rsidR="00AD4EF9">
        <w:rPr>
          <w:rFonts w:ascii="Times New Roman" w:hAnsi="Times New Roman"/>
          <w:bCs/>
          <w:sz w:val="24"/>
          <w:szCs w:val="24"/>
          <w:lang w:eastAsia="ru-RU"/>
        </w:rPr>
        <w:t>Ульянка</w:t>
      </w:r>
      <w:r w:rsidRPr="00D84353">
        <w:rPr>
          <w:rFonts w:ascii="Times New Roman" w:hAnsi="Times New Roman"/>
          <w:bCs/>
          <w:sz w:val="24"/>
          <w:szCs w:val="24"/>
          <w:lang w:eastAsia="ru-RU"/>
        </w:rPr>
        <w:t xml:space="preserve"> </w:t>
      </w:r>
      <w:r w:rsidR="002C1899" w:rsidRPr="00D84353">
        <w:rPr>
          <w:rFonts w:ascii="Times New Roman" w:hAnsi="Times New Roman"/>
          <w:bCs/>
          <w:sz w:val="24"/>
          <w:szCs w:val="24"/>
          <w:lang w:eastAsia="ru-RU"/>
        </w:rPr>
        <w:t xml:space="preserve">по предоставлению муниципальной услуги </w:t>
      </w:r>
      <w:r w:rsidR="00483158" w:rsidRPr="00483158">
        <w:rPr>
          <w:rFonts w:ascii="Times New Roman" w:hAnsi="Times New Roman"/>
          <w:bCs/>
          <w:sz w:val="24"/>
          <w:szCs w:val="24"/>
          <w:lang w:eastAsia="ru-RU"/>
        </w:rPr>
        <w:t>по регистрации факта прекращения трудового договора, заключаемого работником с работодателем – физическим лицом, не являющимся индивидуальным предпринимателем</w:t>
      </w:r>
      <w:r w:rsidRPr="00D84353">
        <w:rPr>
          <w:rFonts w:ascii="Times New Roman" w:eastAsia="Times New Roman" w:hAnsi="Times New Roman"/>
          <w:bCs/>
          <w:sz w:val="24"/>
          <w:szCs w:val="24"/>
          <w:lang w:eastAsia="ru-RU"/>
        </w:rPr>
        <w:t xml:space="preserve"> согласно приложению к настоящему постановлению</w:t>
      </w:r>
      <w:r w:rsidRPr="00D84353">
        <w:rPr>
          <w:rFonts w:ascii="Times New Roman" w:hAnsi="Times New Roman"/>
          <w:bCs/>
          <w:sz w:val="24"/>
          <w:szCs w:val="24"/>
          <w:lang w:eastAsia="ru-RU"/>
        </w:rPr>
        <w:t>.</w:t>
      </w:r>
    </w:p>
    <w:p w:rsidR="00D6073A" w:rsidRPr="00D84353" w:rsidRDefault="00D6073A" w:rsidP="002C1899">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E71D6F">
        <w:rPr>
          <w:rFonts w:ascii="Times New Roman" w:eastAsia="Times New Roman" w:hAnsi="Times New Roman"/>
          <w:sz w:val="24"/>
          <w:szCs w:val="24"/>
          <w:lang w:eastAsia="ru-RU"/>
        </w:rPr>
        <w:t>Настоящее постановление вступает в силу на следующий день после дня его официального опубликования</w:t>
      </w:r>
      <w:r>
        <w:rPr>
          <w:rFonts w:ascii="Times New Roman" w:eastAsia="Times New Roman" w:hAnsi="Times New Roman"/>
          <w:sz w:val="24"/>
          <w:szCs w:val="24"/>
          <w:lang w:eastAsia="ru-RU"/>
        </w:rPr>
        <w:t>.</w:t>
      </w:r>
    </w:p>
    <w:p w:rsidR="00B81D56" w:rsidRPr="00B81D56" w:rsidRDefault="00B81D56" w:rsidP="00B81D56">
      <w:pPr>
        <w:spacing w:after="0" w:line="240" w:lineRule="auto"/>
        <w:jc w:val="both"/>
        <w:rPr>
          <w:rFonts w:ascii="Times New Roman" w:eastAsia="Times New Roman" w:hAnsi="Times New Roman"/>
          <w:sz w:val="24"/>
          <w:szCs w:val="24"/>
          <w:lang w:eastAsia="ru-RU"/>
        </w:rPr>
      </w:pPr>
    </w:p>
    <w:p w:rsidR="00B81D56" w:rsidRDefault="00B81D56" w:rsidP="00B81D56">
      <w:pPr>
        <w:spacing w:after="0" w:line="240" w:lineRule="auto"/>
        <w:jc w:val="both"/>
        <w:rPr>
          <w:rFonts w:ascii="Times New Roman" w:eastAsia="Times New Roman" w:hAnsi="Times New Roman"/>
          <w:sz w:val="24"/>
          <w:szCs w:val="24"/>
          <w:lang w:eastAsia="ru-RU"/>
        </w:rPr>
      </w:pPr>
    </w:p>
    <w:p w:rsidR="00DB5073" w:rsidRPr="00B81D56" w:rsidRDefault="00DB5073" w:rsidP="00B81D56">
      <w:pPr>
        <w:spacing w:after="0" w:line="240" w:lineRule="auto"/>
        <w:jc w:val="both"/>
        <w:rPr>
          <w:rFonts w:ascii="Times New Roman" w:eastAsia="Times New Roman" w:hAnsi="Times New Roman"/>
          <w:sz w:val="24"/>
          <w:szCs w:val="24"/>
          <w:lang w:eastAsia="ru-RU"/>
        </w:rPr>
      </w:pPr>
    </w:p>
    <w:p w:rsidR="00DB5073" w:rsidRPr="00681CCD" w:rsidRDefault="00AD4EF9" w:rsidP="00DB5073">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w:t>
      </w:r>
      <w:r w:rsidR="00DB5073"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Местной</w:t>
      </w:r>
      <w:r w:rsidR="00DB5073"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Администрации</w:t>
      </w:r>
    </w:p>
    <w:p w:rsidR="00DB5073" w:rsidRPr="00681CCD" w:rsidRDefault="00DB5073" w:rsidP="00DB5073">
      <w:pPr>
        <w:spacing w:after="0" w:line="240" w:lineRule="auto"/>
        <w:contextualSpacing/>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 xml:space="preserve">МО </w:t>
      </w:r>
      <w:r>
        <w:rPr>
          <w:rFonts w:ascii="Times New Roman" w:eastAsia="Times New Roman" w:hAnsi="Times New Roman"/>
          <w:b/>
          <w:sz w:val="24"/>
          <w:szCs w:val="24"/>
          <w:lang w:eastAsia="ru-RU"/>
        </w:rPr>
        <w:t>Ульянка</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С.А. Русинович</w:t>
      </w:r>
    </w:p>
    <w:p w:rsidR="00681F8F" w:rsidRDefault="00681F8F"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DB5073" w:rsidRDefault="00DB5073"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DB5073" w:rsidRDefault="00DB5073"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DB5073" w:rsidRDefault="00DB5073"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DB5073" w:rsidRDefault="00DB5073"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DB5073" w:rsidRDefault="00DB5073"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DB5073" w:rsidRDefault="00DB5073"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DB5073" w:rsidRDefault="00DB5073" w:rsidP="00710BAD">
      <w:pPr>
        <w:autoSpaceDE w:val="0"/>
        <w:autoSpaceDN w:val="0"/>
        <w:adjustRightInd w:val="0"/>
        <w:spacing w:after="0" w:line="240" w:lineRule="auto"/>
        <w:rPr>
          <w:rFonts w:ascii="Times New Roman" w:eastAsia="Times New Roman" w:hAnsi="Times New Roman"/>
          <w:bCs/>
          <w:sz w:val="24"/>
          <w:szCs w:val="24"/>
          <w:lang w:eastAsia="ru-RU"/>
        </w:rPr>
      </w:pPr>
    </w:p>
    <w:p w:rsidR="00710BAD" w:rsidRDefault="00710BAD" w:rsidP="00710BAD">
      <w:pPr>
        <w:autoSpaceDE w:val="0"/>
        <w:autoSpaceDN w:val="0"/>
        <w:adjustRightInd w:val="0"/>
        <w:spacing w:after="0" w:line="240" w:lineRule="auto"/>
        <w:rPr>
          <w:rFonts w:ascii="Times New Roman" w:eastAsia="Times New Roman" w:hAnsi="Times New Roman"/>
          <w:bCs/>
          <w:sz w:val="24"/>
          <w:szCs w:val="24"/>
          <w:lang w:eastAsia="ru-RU"/>
        </w:rPr>
      </w:pPr>
    </w:p>
    <w:p w:rsidR="00DB5073" w:rsidRDefault="00DB5073"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DB5073" w:rsidRDefault="00DB5073"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112D32" w:rsidRPr="00681CCD" w:rsidRDefault="00112D32" w:rsidP="00112D32">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lastRenderedPageBreak/>
        <w:t>Приложение к постановлению</w:t>
      </w:r>
    </w:p>
    <w:p w:rsidR="00112D32" w:rsidRPr="00681CCD" w:rsidRDefault="00112D32" w:rsidP="00112D32">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w:t>
      </w:r>
      <w:r w:rsidRPr="00681CCD">
        <w:rPr>
          <w:rFonts w:ascii="Times New Roman" w:eastAsia="Times New Roman" w:hAnsi="Times New Roman"/>
          <w:bCs/>
          <w:sz w:val="24"/>
          <w:szCs w:val="24"/>
          <w:lang w:eastAsia="ru-RU"/>
        </w:rPr>
        <w:t xml:space="preserve">естной </w:t>
      </w:r>
      <w:r>
        <w:rPr>
          <w:rFonts w:ascii="Times New Roman" w:eastAsia="Times New Roman" w:hAnsi="Times New Roman"/>
          <w:bCs/>
          <w:sz w:val="24"/>
          <w:szCs w:val="24"/>
          <w:lang w:eastAsia="ru-RU"/>
        </w:rPr>
        <w:t>Администрации</w:t>
      </w:r>
      <w:r w:rsidRPr="00681CCD">
        <w:rPr>
          <w:rFonts w:ascii="Times New Roman" w:eastAsia="Times New Roman" w:hAnsi="Times New Roman"/>
          <w:bCs/>
          <w:sz w:val="24"/>
          <w:szCs w:val="24"/>
          <w:lang w:eastAsia="ru-RU"/>
        </w:rPr>
        <w:t xml:space="preserve"> МО </w:t>
      </w:r>
      <w:r>
        <w:rPr>
          <w:rFonts w:ascii="Times New Roman" w:eastAsia="Times New Roman" w:hAnsi="Times New Roman"/>
          <w:bCs/>
          <w:sz w:val="24"/>
          <w:szCs w:val="24"/>
          <w:lang w:eastAsia="ru-RU"/>
        </w:rPr>
        <w:t>Ульянка</w:t>
      </w:r>
    </w:p>
    <w:p w:rsidR="00112D32" w:rsidRPr="00681CCD" w:rsidRDefault="00112D32" w:rsidP="00112D32">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sz w:val="24"/>
          <w:szCs w:val="24"/>
          <w:lang w:eastAsia="ru-RU"/>
        </w:rPr>
        <w:t>«__»</w:t>
      </w:r>
      <w:r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w:t>
      </w:r>
      <w:r w:rsidRPr="00681CCD">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2</w:t>
      </w:r>
      <w:r w:rsidRPr="00681CCD">
        <w:rPr>
          <w:rFonts w:ascii="Times New Roman" w:eastAsia="Times New Roman" w:hAnsi="Times New Roman"/>
          <w:sz w:val="24"/>
          <w:szCs w:val="24"/>
          <w:lang w:eastAsia="ru-RU"/>
        </w:rPr>
        <w:t xml:space="preserve"> года</w:t>
      </w:r>
      <w:r>
        <w:rPr>
          <w:rFonts w:ascii="Times New Roman" w:eastAsia="Times New Roman" w:hAnsi="Times New Roman"/>
          <w:sz w:val="24"/>
          <w:szCs w:val="24"/>
          <w:lang w:eastAsia="ru-RU"/>
        </w:rPr>
        <w:t xml:space="preserve"> № __</w:t>
      </w:r>
    </w:p>
    <w:p w:rsidR="00DB5073" w:rsidRPr="00483158" w:rsidRDefault="00DB5073" w:rsidP="00DB5073">
      <w:pPr>
        <w:autoSpaceDE w:val="0"/>
        <w:autoSpaceDN w:val="0"/>
        <w:adjustRightInd w:val="0"/>
        <w:spacing w:after="0" w:line="240" w:lineRule="auto"/>
        <w:jc w:val="right"/>
        <w:rPr>
          <w:rFonts w:ascii="Times New Roman" w:eastAsia="Times New Roman" w:hAnsi="Times New Roman"/>
          <w:bCs/>
          <w:sz w:val="24"/>
          <w:szCs w:val="24"/>
          <w:lang w:eastAsia="ru-RU"/>
        </w:rPr>
      </w:pPr>
    </w:p>
    <w:p w:rsidR="00E71D6F" w:rsidRPr="00483158" w:rsidRDefault="00E71D6F"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E71D6F" w:rsidRPr="00483158"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483158"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483158" w:rsidRDefault="00E71D6F" w:rsidP="00E71D6F">
      <w:pPr>
        <w:shd w:val="clear" w:color="auto" w:fill="FFFFFF"/>
        <w:autoSpaceDE w:val="0"/>
        <w:autoSpaceDN w:val="0"/>
        <w:adjustRightInd w:val="0"/>
        <w:spacing w:after="0" w:line="240" w:lineRule="auto"/>
        <w:jc w:val="center"/>
        <w:outlineLvl w:val="0"/>
        <w:rPr>
          <w:rFonts w:ascii="Times New Roman" w:hAnsi="Times New Roman"/>
          <w:b/>
          <w:bCs/>
          <w:sz w:val="24"/>
          <w:szCs w:val="24"/>
          <w:lang w:eastAsia="ru-RU"/>
        </w:rPr>
      </w:pPr>
      <w:r w:rsidRPr="00483158">
        <w:rPr>
          <w:rFonts w:ascii="Times New Roman" w:hAnsi="Times New Roman"/>
          <w:b/>
          <w:bCs/>
          <w:sz w:val="24"/>
          <w:szCs w:val="24"/>
          <w:lang w:eastAsia="ru-RU"/>
        </w:rPr>
        <w:t>Административный регламент</w:t>
      </w:r>
    </w:p>
    <w:p w:rsidR="00E71D6F" w:rsidRPr="00483158" w:rsidRDefault="00AD4EF9" w:rsidP="00E71D6F">
      <w:pPr>
        <w:shd w:val="clear" w:color="auto" w:fill="FFFFFF"/>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Местной</w:t>
      </w:r>
      <w:r w:rsidR="00221825" w:rsidRPr="00483158">
        <w:rPr>
          <w:rFonts w:ascii="Times New Roman" w:hAnsi="Times New Roman"/>
          <w:b/>
          <w:bCs/>
          <w:sz w:val="24"/>
          <w:szCs w:val="24"/>
          <w:lang w:eastAsia="ru-RU"/>
        </w:rPr>
        <w:t xml:space="preserve"> </w:t>
      </w:r>
      <w:r>
        <w:rPr>
          <w:rFonts w:ascii="Times New Roman" w:hAnsi="Times New Roman"/>
          <w:b/>
          <w:bCs/>
          <w:sz w:val="24"/>
          <w:szCs w:val="24"/>
          <w:lang w:eastAsia="ru-RU"/>
        </w:rPr>
        <w:t>Администрации</w:t>
      </w:r>
      <w:r w:rsidR="00221825" w:rsidRPr="00483158">
        <w:rPr>
          <w:rFonts w:ascii="Times New Roman" w:hAnsi="Times New Roman"/>
          <w:b/>
          <w:bCs/>
          <w:sz w:val="24"/>
          <w:szCs w:val="24"/>
          <w:lang w:eastAsia="ru-RU"/>
        </w:rPr>
        <w:t xml:space="preserve"> </w:t>
      </w:r>
      <w:r>
        <w:rPr>
          <w:rFonts w:ascii="Times New Roman" w:hAnsi="Times New Roman"/>
          <w:b/>
          <w:bCs/>
          <w:sz w:val="24"/>
          <w:szCs w:val="24"/>
          <w:lang w:eastAsia="ru-RU"/>
        </w:rPr>
        <w:t>Муниципального</w:t>
      </w:r>
      <w:r w:rsidR="00221825" w:rsidRPr="00483158">
        <w:rPr>
          <w:rFonts w:ascii="Times New Roman" w:hAnsi="Times New Roman"/>
          <w:b/>
          <w:bCs/>
          <w:sz w:val="24"/>
          <w:szCs w:val="24"/>
          <w:lang w:eastAsia="ru-RU"/>
        </w:rPr>
        <w:t xml:space="preserve"> образования муниципальный округ </w:t>
      </w:r>
      <w:r>
        <w:rPr>
          <w:rFonts w:ascii="Times New Roman" w:hAnsi="Times New Roman"/>
          <w:b/>
          <w:bCs/>
          <w:sz w:val="24"/>
          <w:szCs w:val="24"/>
          <w:lang w:eastAsia="ru-RU"/>
        </w:rPr>
        <w:t>Ульянка</w:t>
      </w:r>
      <w:r w:rsidR="00221825" w:rsidRPr="00483158">
        <w:rPr>
          <w:rFonts w:ascii="Times New Roman" w:hAnsi="Times New Roman"/>
          <w:b/>
          <w:bCs/>
          <w:sz w:val="24"/>
          <w:szCs w:val="24"/>
          <w:lang w:eastAsia="ru-RU"/>
        </w:rPr>
        <w:t xml:space="preserve"> </w:t>
      </w:r>
      <w:r w:rsidR="00221825" w:rsidRPr="00483158">
        <w:rPr>
          <w:rFonts w:ascii="Times New Roman" w:eastAsia="Times New Roman" w:hAnsi="Times New Roman"/>
          <w:b/>
          <w:bCs/>
          <w:sz w:val="24"/>
          <w:szCs w:val="24"/>
          <w:lang w:eastAsia="ru-RU"/>
        </w:rPr>
        <w:t xml:space="preserve">по предоставлению муниципальной услуги </w:t>
      </w:r>
      <w:r w:rsidR="00483158" w:rsidRPr="00483158">
        <w:rPr>
          <w:rFonts w:ascii="Times New Roman" w:eastAsia="Times New Roman" w:hAnsi="Times New Roman"/>
          <w:b/>
          <w:bCs/>
          <w:sz w:val="24"/>
          <w:szCs w:val="24"/>
          <w:lang w:eastAsia="ru-RU"/>
        </w:rPr>
        <w:t>по регистрации факта прекращения трудового договора, заключаемого работником с работодателем – физическим лицом, не являющимся индивидуальным предпринимателем</w:t>
      </w:r>
    </w:p>
    <w:p w:rsidR="00E71D6F" w:rsidRPr="00483158" w:rsidRDefault="00E71D6F" w:rsidP="00E71D6F">
      <w:pPr>
        <w:shd w:val="clear" w:color="auto" w:fill="FFFFFF"/>
        <w:autoSpaceDE w:val="0"/>
        <w:autoSpaceDN w:val="0"/>
        <w:adjustRightInd w:val="0"/>
        <w:spacing w:after="0" w:line="240" w:lineRule="auto"/>
        <w:ind w:firstLine="567"/>
        <w:jc w:val="center"/>
        <w:outlineLvl w:val="1"/>
        <w:rPr>
          <w:rFonts w:ascii="Times New Roman" w:hAnsi="Times New Roman"/>
          <w:sz w:val="24"/>
          <w:szCs w:val="24"/>
        </w:rPr>
      </w:pPr>
    </w:p>
    <w:p w:rsidR="00BB6CCA" w:rsidRPr="00483158" w:rsidRDefault="00BB6CCA" w:rsidP="00BB6CCA">
      <w:pPr>
        <w:shd w:val="clear" w:color="auto" w:fill="FFFFFF"/>
        <w:autoSpaceDE w:val="0"/>
        <w:autoSpaceDN w:val="0"/>
        <w:adjustRightInd w:val="0"/>
        <w:spacing w:after="0" w:line="240" w:lineRule="auto"/>
        <w:jc w:val="center"/>
        <w:outlineLvl w:val="1"/>
        <w:rPr>
          <w:rFonts w:ascii="Times New Roman" w:hAnsi="Times New Roman"/>
          <w:b/>
          <w:sz w:val="24"/>
          <w:szCs w:val="24"/>
        </w:rPr>
      </w:pPr>
      <w:r w:rsidRPr="00483158">
        <w:rPr>
          <w:rFonts w:ascii="Times New Roman" w:hAnsi="Times New Roman"/>
          <w:b/>
          <w:sz w:val="24"/>
          <w:szCs w:val="24"/>
          <w:lang w:val="en-US"/>
        </w:rPr>
        <w:t>I</w:t>
      </w:r>
      <w:r w:rsidRPr="00483158">
        <w:rPr>
          <w:rFonts w:ascii="Times New Roman" w:hAnsi="Times New Roman"/>
          <w:b/>
          <w:sz w:val="24"/>
          <w:szCs w:val="24"/>
        </w:rPr>
        <w:t>. Общие положения</w:t>
      </w:r>
    </w:p>
    <w:p w:rsidR="00BB6CCA" w:rsidRPr="0054112A" w:rsidRDefault="00BB6CCA" w:rsidP="00BB6CCA">
      <w:pPr>
        <w:shd w:val="clear" w:color="auto" w:fill="FFFFFF"/>
        <w:autoSpaceDE w:val="0"/>
        <w:autoSpaceDN w:val="0"/>
        <w:adjustRightInd w:val="0"/>
        <w:spacing w:after="0" w:line="240" w:lineRule="auto"/>
        <w:ind w:firstLine="567"/>
        <w:jc w:val="center"/>
        <w:rPr>
          <w:rFonts w:ascii="Times New Roman" w:hAnsi="Times New Roman"/>
          <w:sz w:val="24"/>
          <w:szCs w:val="24"/>
        </w:rPr>
      </w:pPr>
    </w:p>
    <w:p w:rsidR="00483158" w:rsidRPr="00483158" w:rsidRDefault="00483158" w:rsidP="0048315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1.1. Предметом регулирования настоящего Административного регламента являются отношения, возникающие между заявителями и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Администрацией</w:t>
      </w:r>
      <w:r w:rsidRPr="00483158">
        <w:rPr>
          <w:rFonts w:ascii="Times New Roman" w:hAnsi="Times New Roman"/>
          <w:sz w:val="24"/>
          <w:szCs w:val="24"/>
        </w:rPr>
        <w:t xml:space="preserve"> </w:t>
      </w:r>
      <w:r w:rsidR="00AD4EF9">
        <w:rPr>
          <w:rFonts w:ascii="Times New Roman" w:hAnsi="Times New Roman"/>
          <w:sz w:val="24"/>
          <w:szCs w:val="24"/>
        </w:rPr>
        <w:t>Муниципального</w:t>
      </w:r>
      <w:r>
        <w:rPr>
          <w:rFonts w:ascii="Times New Roman" w:hAnsi="Times New Roman"/>
          <w:sz w:val="24"/>
          <w:szCs w:val="24"/>
        </w:rPr>
        <w:t xml:space="preserve"> образования муниципальный округ </w:t>
      </w:r>
      <w:r w:rsidR="00AD4EF9">
        <w:rPr>
          <w:rFonts w:ascii="Times New Roman" w:hAnsi="Times New Roman"/>
          <w:sz w:val="24"/>
          <w:szCs w:val="24"/>
        </w:rPr>
        <w:t>Ульянка</w:t>
      </w:r>
      <w:r w:rsidRPr="00483158">
        <w:rPr>
          <w:rFonts w:ascii="Times New Roman" w:hAnsi="Times New Roman"/>
          <w:sz w:val="24"/>
          <w:szCs w:val="24"/>
          <w:vertAlign w:val="superscript"/>
        </w:rPr>
        <w:t xml:space="preserve"> </w:t>
      </w:r>
      <w:r w:rsidRPr="00483158">
        <w:rPr>
          <w:rFonts w:ascii="Times New Roman" w:hAnsi="Times New Roman"/>
          <w:sz w:val="24"/>
          <w:szCs w:val="24"/>
        </w:rPr>
        <w:t xml:space="preserve">(далее – </w:t>
      </w:r>
      <w:r w:rsidR="00AD4EF9">
        <w:rPr>
          <w:rFonts w:ascii="Times New Roman" w:hAnsi="Times New Roman"/>
          <w:sz w:val="24"/>
          <w:szCs w:val="24"/>
        </w:rPr>
        <w:t>Местная</w:t>
      </w:r>
      <w:r w:rsidRPr="00483158">
        <w:rPr>
          <w:rFonts w:ascii="Times New Roman" w:hAnsi="Times New Roman"/>
          <w:sz w:val="24"/>
          <w:szCs w:val="24"/>
        </w:rPr>
        <w:t xml:space="preserve"> </w:t>
      </w:r>
      <w:r w:rsidR="00AD4EF9">
        <w:rPr>
          <w:rFonts w:ascii="Times New Roman" w:hAnsi="Times New Roman"/>
          <w:sz w:val="24"/>
          <w:szCs w:val="24"/>
        </w:rPr>
        <w:t>Администрация</w:t>
      </w:r>
      <w:r w:rsidRPr="00483158">
        <w:rPr>
          <w:rFonts w:ascii="Times New Roman" w:hAnsi="Times New Roman"/>
          <w:sz w:val="24"/>
          <w:szCs w:val="24"/>
        </w:rPr>
        <w:t xml:space="preserve">) в сфере предоставления муниципальной услуги по регистрации факта прекращения трудового договора, заключаемого работником с работодателем – физическим лицом, не являющимся индивидуальным предпринимателем (далее – муниципальная услуга). </w:t>
      </w:r>
    </w:p>
    <w:p w:rsidR="00483158" w:rsidRPr="00483158" w:rsidRDefault="00483158" w:rsidP="0048315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Блок-схема предоставления муниципальной услуги приведена в </w:t>
      </w:r>
      <w:r w:rsidRPr="002747E1">
        <w:rPr>
          <w:rFonts w:ascii="Times New Roman" w:hAnsi="Times New Roman"/>
          <w:sz w:val="24"/>
          <w:szCs w:val="24"/>
        </w:rPr>
        <w:t>приложении</w:t>
      </w:r>
      <w:r w:rsidRPr="00483158">
        <w:rPr>
          <w:rFonts w:ascii="Times New Roman" w:hAnsi="Times New Roman"/>
          <w:sz w:val="24"/>
          <w:szCs w:val="24"/>
        </w:rPr>
        <w:t xml:space="preserve"> </w:t>
      </w:r>
      <w:r w:rsidRPr="00483158">
        <w:rPr>
          <w:rFonts w:ascii="Times New Roman" w:hAnsi="Times New Roman"/>
          <w:sz w:val="24"/>
          <w:szCs w:val="24"/>
        </w:rPr>
        <w:br/>
        <w:t>№ 1 к настоящему Административному регламенту.</w:t>
      </w:r>
    </w:p>
    <w:p w:rsidR="00483158" w:rsidRPr="00483158" w:rsidRDefault="00483158" w:rsidP="00483158">
      <w:pPr>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1.2. Заявителями являются обратившиеся в </w:t>
      </w:r>
      <w:r w:rsidR="00AD4EF9">
        <w:rPr>
          <w:rFonts w:ascii="Times New Roman" w:hAnsi="Times New Roman"/>
          <w:sz w:val="24"/>
          <w:szCs w:val="24"/>
        </w:rPr>
        <w:t>Местную</w:t>
      </w:r>
      <w:r w:rsidRPr="00483158">
        <w:rPr>
          <w:rFonts w:ascii="Times New Roman" w:hAnsi="Times New Roman"/>
          <w:sz w:val="24"/>
          <w:szCs w:val="24"/>
        </w:rPr>
        <w:t xml:space="preserve"> </w:t>
      </w:r>
      <w:r w:rsidR="00AD4EF9">
        <w:rPr>
          <w:rFonts w:ascii="Times New Roman" w:hAnsi="Times New Roman"/>
          <w:sz w:val="24"/>
          <w:szCs w:val="24"/>
        </w:rPr>
        <w:t>Администрацию</w:t>
      </w:r>
      <w:r w:rsidRPr="00483158">
        <w:rPr>
          <w:rFonts w:ascii="Times New Roman" w:hAnsi="Times New Roman"/>
          <w:sz w:val="24"/>
          <w:szCs w:val="24"/>
        </w:rPr>
        <w:t xml:space="preserve"> или многофункциональный центр предоставления государственных и муниципальных услуг </w:t>
      </w:r>
      <w:r w:rsidRPr="00483158">
        <w:rPr>
          <w:rFonts w:ascii="Times New Roman" w:hAnsi="Times New Roman"/>
          <w:sz w:val="24"/>
          <w:szCs w:val="24"/>
        </w:rPr>
        <w:br/>
        <w:t>с запросом о предоставлении муниципальной услуги:</w:t>
      </w:r>
    </w:p>
    <w:p w:rsidR="00483158" w:rsidRPr="00C25A8D" w:rsidRDefault="00483158" w:rsidP="00483158">
      <w:pPr>
        <w:spacing w:after="0" w:line="240" w:lineRule="auto"/>
        <w:ind w:firstLine="567"/>
        <w:jc w:val="both"/>
        <w:rPr>
          <w:rFonts w:ascii="Times New Roman" w:hAnsi="Times New Roman"/>
          <w:sz w:val="24"/>
          <w:szCs w:val="24"/>
        </w:rPr>
      </w:pPr>
      <w:r w:rsidRPr="00C25A8D">
        <w:rPr>
          <w:rFonts w:ascii="Times New Roman" w:hAnsi="Times New Roman"/>
          <w:sz w:val="24"/>
          <w:szCs w:val="24"/>
        </w:rPr>
        <w:t>работодатель – физическое лицо, не являющееся индивидуальным предпринимателем, заключившее трудовой договор</w:t>
      </w:r>
      <w:r w:rsidR="00C25A8D" w:rsidRPr="00C25A8D">
        <w:rPr>
          <w:rFonts w:ascii="Times New Roman" w:hAnsi="Times New Roman"/>
          <w:sz w:val="24"/>
          <w:szCs w:val="24"/>
        </w:rPr>
        <w:t xml:space="preserve"> с работником</w:t>
      </w:r>
      <w:r w:rsidRPr="00C25A8D">
        <w:rPr>
          <w:rFonts w:ascii="Times New Roman" w:hAnsi="Times New Roman"/>
          <w:sz w:val="24"/>
          <w:szCs w:val="24"/>
        </w:rPr>
        <w:t>, и его уполномоченные представители;</w:t>
      </w:r>
    </w:p>
    <w:p w:rsidR="00483158" w:rsidRPr="00483158" w:rsidRDefault="00483158" w:rsidP="00483158">
      <w:pPr>
        <w:spacing w:after="0" w:line="240" w:lineRule="auto"/>
        <w:ind w:firstLine="567"/>
        <w:jc w:val="both"/>
        <w:rPr>
          <w:rFonts w:ascii="Times New Roman" w:hAnsi="Times New Roman"/>
          <w:sz w:val="24"/>
          <w:szCs w:val="24"/>
        </w:rPr>
      </w:pPr>
      <w:r w:rsidRPr="00C25A8D">
        <w:rPr>
          <w:rFonts w:ascii="Times New Roman" w:hAnsi="Times New Roman"/>
          <w:sz w:val="24"/>
          <w:szCs w:val="24"/>
        </w:rPr>
        <w:t xml:space="preserve">работник и его уполномоченные представители –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по запросу работодателя – физического лица, </w:t>
      </w:r>
      <w:r w:rsidRPr="00C25A8D">
        <w:rPr>
          <w:rFonts w:ascii="Times New Roman" w:hAnsi="Times New Roman"/>
          <w:sz w:val="24"/>
          <w:szCs w:val="24"/>
        </w:rPr>
        <w:br/>
        <w:t>не являющегося индивидуальным предпринимателем.</w:t>
      </w:r>
    </w:p>
    <w:p w:rsidR="00483158" w:rsidRPr="00483158" w:rsidRDefault="00483158" w:rsidP="00483158">
      <w:pPr>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От имени заявителей вправе выступать их представители при предъявлении паспорта гражданина Российской Федерации или других документов, удостоверяющих личность </w:t>
      </w:r>
      <w:r w:rsidRPr="00483158">
        <w:rPr>
          <w:rFonts w:ascii="Times New Roman" w:hAnsi="Times New Roman"/>
          <w:sz w:val="24"/>
          <w:szCs w:val="24"/>
        </w:rPr>
        <w:br/>
        <w:t>на территории Российской Федерации в соответствии с действующим законодательством, и документа, подтверждающего полномочия представителя заявителя.</w:t>
      </w:r>
    </w:p>
    <w:p w:rsidR="00483158" w:rsidRPr="00483158" w:rsidRDefault="00483158" w:rsidP="00483158">
      <w:pPr>
        <w:widowControl w:val="0"/>
        <w:shd w:val="clear" w:color="auto" w:fill="FFFFFF"/>
        <w:tabs>
          <w:tab w:val="left" w:pos="1276"/>
        </w:tabs>
        <w:suppressAutoHyphens/>
        <w:autoSpaceDE w:val="0"/>
        <w:autoSpaceDN w:val="0"/>
        <w:adjustRightInd w:val="0"/>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1.3. Требования к порядку информирования о предоставлении </w:t>
      </w:r>
      <w:r w:rsidRPr="00483158">
        <w:rPr>
          <w:rFonts w:ascii="Times New Roman" w:hAnsi="Times New Roman"/>
          <w:iCs/>
          <w:sz w:val="24"/>
          <w:szCs w:val="24"/>
          <w:lang w:eastAsia="ru-RU"/>
        </w:rPr>
        <w:t xml:space="preserve">муниципальной </w:t>
      </w:r>
      <w:r w:rsidRPr="00483158">
        <w:rPr>
          <w:rFonts w:ascii="Times New Roman" w:hAnsi="Times New Roman"/>
          <w:sz w:val="24"/>
          <w:szCs w:val="24"/>
          <w:lang w:eastAsia="ru-RU"/>
        </w:rPr>
        <w:t>услуги</w:t>
      </w:r>
      <w:r w:rsidR="00325384">
        <w:rPr>
          <w:rFonts w:ascii="Times New Roman" w:hAnsi="Times New Roman"/>
          <w:sz w:val="24"/>
          <w:szCs w:val="24"/>
          <w:lang w:eastAsia="ru-RU"/>
        </w:rPr>
        <w:t>.</w:t>
      </w:r>
    </w:p>
    <w:p w:rsidR="00325384" w:rsidRPr="00325384" w:rsidRDefault="00325384" w:rsidP="00325384">
      <w:pPr>
        <w:widowControl w:val="0"/>
        <w:shd w:val="clear" w:color="auto" w:fill="FFFFFF"/>
        <w:tabs>
          <w:tab w:val="left" w:pos="1276"/>
        </w:tabs>
        <w:suppressAutoHyphens/>
        <w:autoSpaceDE w:val="0"/>
        <w:autoSpaceDN w:val="0"/>
        <w:adjustRightInd w:val="0"/>
        <w:spacing w:after="0" w:line="240" w:lineRule="auto"/>
        <w:ind w:firstLine="567"/>
        <w:jc w:val="both"/>
        <w:rPr>
          <w:rFonts w:ascii="Times New Roman" w:hAnsi="Times New Roman"/>
          <w:sz w:val="24"/>
          <w:szCs w:val="24"/>
          <w:lang w:eastAsia="ru-RU"/>
        </w:rPr>
      </w:pPr>
      <w:r w:rsidRPr="00325384">
        <w:rPr>
          <w:rFonts w:ascii="Times New Roman" w:hAnsi="Times New Roman"/>
          <w:sz w:val="24"/>
          <w:szCs w:val="24"/>
          <w:lang w:eastAsia="ru-RU"/>
        </w:rPr>
        <w:t>1.3.1. В предоставлении муниципальной услуги участвуют:</w:t>
      </w:r>
    </w:p>
    <w:p w:rsidR="00DB5073" w:rsidRPr="00681CCD" w:rsidRDefault="00DB5073" w:rsidP="00DB5073">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1.3.1.1. </w:t>
      </w:r>
      <w:r w:rsidR="00AD4EF9">
        <w:rPr>
          <w:rFonts w:ascii="Times New Roman" w:hAnsi="Times New Roman"/>
          <w:sz w:val="24"/>
          <w:szCs w:val="24"/>
        </w:rPr>
        <w:t>Местная</w:t>
      </w:r>
      <w:r w:rsidRPr="00681CCD">
        <w:rPr>
          <w:rFonts w:ascii="Times New Roman" w:hAnsi="Times New Roman"/>
          <w:sz w:val="24"/>
          <w:szCs w:val="24"/>
        </w:rPr>
        <w:t xml:space="preserve"> </w:t>
      </w:r>
      <w:r w:rsidR="00AD4EF9">
        <w:rPr>
          <w:rFonts w:ascii="Times New Roman" w:hAnsi="Times New Roman"/>
          <w:sz w:val="24"/>
          <w:szCs w:val="24"/>
        </w:rPr>
        <w:t>Администрация</w:t>
      </w:r>
      <w:r w:rsidRPr="00681CCD">
        <w:rPr>
          <w:rFonts w:ascii="Times New Roman" w:hAnsi="Times New Roman"/>
          <w:sz w:val="24"/>
          <w:szCs w:val="24"/>
        </w:rPr>
        <w:t>.</w:t>
      </w:r>
    </w:p>
    <w:p w:rsidR="00DB5073" w:rsidRPr="00681CCD" w:rsidRDefault="00DB5073" w:rsidP="00DB5073">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Адрес: 198</w:t>
      </w:r>
      <w:r>
        <w:rPr>
          <w:rFonts w:ascii="Times New Roman" w:hAnsi="Times New Roman"/>
          <w:sz w:val="24"/>
          <w:szCs w:val="24"/>
        </w:rPr>
        <w:t>261</w:t>
      </w:r>
      <w:r w:rsidRPr="00681CCD">
        <w:rPr>
          <w:rFonts w:ascii="Times New Roman" w:hAnsi="Times New Roman"/>
          <w:sz w:val="24"/>
          <w:szCs w:val="24"/>
        </w:rPr>
        <w:t xml:space="preserve">, Санкт-Петербург, ул. </w:t>
      </w:r>
      <w:r>
        <w:rPr>
          <w:rFonts w:ascii="Times New Roman" w:hAnsi="Times New Roman"/>
          <w:sz w:val="24"/>
          <w:szCs w:val="24"/>
        </w:rPr>
        <w:t>Генерала Симоняка</w:t>
      </w:r>
      <w:r w:rsidRPr="00681CCD">
        <w:rPr>
          <w:rFonts w:ascii="Times New Roman" w:hAnsi="Times New Roman"/>
          <w:sz w:val="24"/>
          <w:szCs w:val="24"/>
        </w:rPr>
        <w:t xml:space="preserve">, д. </w:t>
      </w:r>
      <w:r>
        <w:rPr>
          <w:rFonts w:ascii="Times New Roman" w:hAnsi="Times New Roman"/>
          <w:sz w:val="24"/>
          <w:szCs w:val="24"/>
        </w:rPr>
        <w:t>9</w:t>
      </w:r>
      <w:r w:rsidRPr="00681CCD">
        <w:rPr>
          <w:rFonts w:ascii="Times New Roman" w:hAnsi="Times New Roman"/>
          <w:sz w:val="24"/>
          <w:szCs w:val="24"/>
        </w:rPr>
        <w:t>.</w:t>
      </w:r>
    </w:p>
    <w:p w:rsidR="00DB5073" w:rsidRPr="00681CCD" w:rsidRDefault="00DB5073" w:rsidP="00DB5073">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работы: понедельник – четверг с 9.00 до 18.00, пятница с 9.00 до </w:t>
      </w:r>
      <w:r>
        <w:rPr>
          <w:rFonts w:ascii="Times New Roman" w:hAnsi="Times New Roman"/>
          <w:sz w:val="24"/>
          <w:szCs w:val="24"/>
        </w:rPr>
        <w:t>17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 выходные дни – суббота, воскресенье.</w:t>
      </w:r>
    </w:p>
    <w:p w:rsidR="00DB5073" w:rsidRPr="00681CCD" w:rsidRDefault="00DB5073" w:rsidP="00DB5073">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приема документов и осуществления консультаций в структурном подразделении </w:t>
      </w:r>
      <w:r w:rsidR="00AD4EF9">
        <w:rPr>
          <w:rFonts w:ascii="Times New Roman" w:hAnsi="Times New Roman"/>
          <w:sz w:val="24"/>
          <w:szCs w:val="24"/>
        </w:rPr>
        <w:t>Местной</w:t>
      </w:r>
      <w:r w:rsidRPr="00681CCD">
        <w:rPr>
          <w:rFonts w:ascii="Times New Roman" w:hAnsi="Times New Roman"/>
          <w:sz w:val="24"/>
          <w:szCs w:val="24"/>
        </w:rPr>
        <w:t xml:space="preserve"> </w:t>
      </w:r>
      <w:r w:rsidR="00AD4EF9">
        <w:rPr>
          <w:rFonts w:ascii="Times New Roman" w:hAnsi="Times New Roman"/>
          <w:sz w:val="24"/>
          <w:szCs w:val="24"/>
        </w:rPr>
        <w:t>Администрации</w:t>
      </w:r>
      <w:r w:rsidRPr="00681CCD">
        <w:rPr>
          <w:rFonts w:ascii="Times New Roman" w:hAnsi="Times New Roman"/>
          <w:sz w:val="24"/>
          <w:szCs w:val="24"/>
        </w:rPr>
        <w:t xml:space="preserve"> – организационно-</w:t>
      </w:r>
      <w:r>
        <w:rPr>
          <w:rFonts w:ascii="Times New Roman" w:hAnsi="Times New Roman"/>
          <w:sz w:val="24"/>
          <w:szCs w:val="24"/>
        </w:rPr>
        <w:t>административном</w:t>
      </w:r>
      <w:r w:rsidRPr="00681CCD">
        <w:rPr>
          <w:rFonts w:ascii="Times New Roman" w:hAnsi="Times New Roman"/>
          <w:sz w:val="24"/>
          <w:szCs w:val="24"/>
        </w:rPr>
        <w:t xml:space="preserve"> отделе: понедельник – четверг с 9.00 до 18.00, пятница с 9.00 до 1</w:t>
      </w:r>
      <w:r>
        <w:rPr>
          <w:rFonts w:ascii="Times New Roman" w:hAnsi="Times New Roman"/>
          <w:sz w:val="24"/>
          <w:szCs w:val="24"/>
        </w:rPr>
        <w:t>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w:t>
      </w:r>
    </w:p>
    <w:p w:rsidR="00DB5073" w:rsidRPr="00681CCD" w:rsidRDefault="00DB5073" w:rsidP="00DB5073">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Телефон/факс +7 (812) </w:t>
      </w:r>
      <w:r>
        <w:rPr>
          <w:rFonts w:ascii="Times New Roman" w:hAnsi="Times New Roman"/>
          <w:sz w:val="24"/>
          <w:szCs w:val="24"/>
        </w:rPr>
        <w:t>759</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p>
    <w:p w:rsidR="00A75B31" w:rsidRDefault="00A75B31" w:rsidP="00A75B31">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Адрес официального </w:t>
      </w:r>
      <w:r>
        <w:rPr>
          <w:rFonts w:ascii="Times New Roman" w:hAnsi="Times New Roman"/>
          <w:sz w:val="24"/>
          <w:szCs w:val="24"/>
        </w:rPr>
        <w:t>сайта:</w:t>
      </w:r>
      <w:r w:rsidRPr="00102BFC">
        <w:rPr>
          <w:rFonts w:ascii="Times New Roman" w:hAnsi="Times New Roman"/>
          <w:sz w:val="24"/>
          <w:szCs w:val="24"/>
        </w:rPr>
        <w:t xml:space="preserve"> https://mo-ulyanka.ru/</w:t>
      </w:r>
      <w:r w:rsidRPr="00681CCD">
        <w:rPr>
          <w:rFonts w:ascii="Times New Roman" w:hAnsi="Times New Roman"/>
          <w:sz w:val="24"/>
          <w:szCs w:val="24"/>
        </w:rPr>
        <w:t xml:space="preserve"> </w:t>
      </w:r>
    </w:p>
    <w:p w:rsidR="00A75B31" w:rsidRPr="00681CCD" w:rsidRDefault="00A75B31" w:rsidP="00A75B31">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эле</w:t>
      </w:r>
      <w:r w:rsidR="004C553F">
        <w:rPr>
          <w:rFonts w:ascii="Times New Roman" w:hAnsi="Times New Roman"/>
          <w:sz w:val="24"/>
          <w:szCs w:val="24"/>
        </w:rPr>
        <w:t>к</w:t>
      </w:r>
      <w:r>
        <w:rPr>
          <w:rFonts w:ascii="Times New Roman" w:hAnsi="Times New Roman"/>
          <w:sz w:val="24"/>
          <w:szCs w:val="24"/>
        </w:rPr>
        <w:t xml:space="preserve">тронная почта: </w:t>
      </w:r>
      <w:r>
        <w:rPr>
          <w:rFonts w:ascii="Times New Roman" w:hAnsi="Times New Roman"/>
          <w:sz w:val="24"/>
          <w:szCs w:val="24"/>
          <w:lang w:val="en-US"/>
        </w:rPr>
        <w:t>mo</w:t>
      </w:r>
      <w:r w:rsidRPr="00102BFC">
        <w:rPr>
          <w:rFonts w:ascii="Times New Roman" w:hAnsi="Times New Roman"/>
          <w:sz w:val="24"/>
          <w:szCs w:val="24"/>
        </w:rPr>
        <w:t>-26@</w:t>
      </w:r>
      <w:r>
        <w:rPr>
          <w:rFonts w:ascii="Times New Roman" w:hAnsi="Times New Roman"/>
          <w:sz w:val="24"/>
          <w:szCs w:val="24"/>
          <w:lang w:val="en-US"/>
        </w:rPr>
        <w:t>yandex</w:t>
      </w:r>
      <w:r w:rsidRPr="00102BFC">
        <w:rPr>
          <w:rFonts w:ascii="Times New Roman" w:hAnsi="Times New Roman"/>
          <w:sz w:val="24"/>
          <w:szCs w:val="24"/>
        </w:rPr>
        <w:t>.</w:t>
      </w:r>
      <w:r>
        <w:rPr>
          <w:rFonts w:ascii="Times New Roman" w:hAnsi="Times New Roman"/>
          <w:sz w:val="24"/>
          <w:szCs w:val="24"/>
          <w:lang w:val="en-US"/>
        </w:rPr>
        <w:t>ru</w:t>
      </w:r>
      <w:r w:rsidRPr="00681CCD">
        <w:rPr>
          <w:rFonts w:ascii="Times New Roman" w:hAnsi="Times New Roman"/>
          <w:sz w:val="24"/>
          <w:szCs w:val="24"/>
        </w:rPr>
        <w:t>.</w:t>
      </w:r>
    </w:p>
    <w:p w:rsidR="00DB5073" w:rsidRPr="00681CCD" w:rsidRDefault="00DB5073" w:rsidP="00DB507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1.3.1.2. Санкт-Петербургское государственное казенное учреждение «Многофункциональный центр предоставления государственных и муниципальных услуг» </w:t>
      </w:r>
      <w:r w:rsidRPr="00681CCD">
        <w:rPr>
          <w:rFonts w:ascii="Times New Roman" w:eastAsia="Times New Roman" w:hAnsi="Times New Roman"/>
          <w:sz w:val="24"/>
          <w:szCs w:val="24"/>
          <w:lang w:eastAsia="ru-RU"/>
        </w:rPr>
        <w:br/>
        <w:t>(далее – МФЦ).</w:t>
      </w:r>
    </w:p>
    <w:p w:rsidR="00DB5073" w:rsidRPr="00681CCD" w:rsidRDefault="00DB5073" w:rsidP="00DB507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Адрес: 191124, Санкт-Петербург, ул. Красного Текстильщика, д. 10-12, литера О.</w:t>
      </w:r>
    </w:p>
    <w:p w:rsidR="00DB5073" w:rsidRPr="00681CCD" w:rsidRDefault="00DB5073" w:rsidP="00DB507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График работы: понедельник – четверг с 9.00 до 18.00, пятница </w:t>
      </w:r>
      <w:r w:rsidRPr="00681CCD">
        <w:rPr>
          <w:rFonts w:ascii="Times New Roman" w:eastAsia="Times New Roman" w:hAnsi="Times New Roman"/>
          <w:sz w:val="24"/>
          <w:szCs w:val="24"/>
          <w:lang w:eastAsia="ru-RU"/>
        </w:rPr>
        <w:br/>
        <w:t>с 9.00 до 17.00; перерыв с 13.00 до 13.48, выходные дни – суббота, воскресенье.</w:t>
      </w:r>
    </w:p>
    <w:p w:rsidR="00DB5073" w:rsidRPr="00681CCD" w:rsidRDefault="00DB5073" w:rsidP="00DB5073">
      <w:pPr>
        <w:widowControl w:val="0"/>
        <w:shd w:val="clear" w:color="auto" w:fill="FFFFFF"/>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График работы структурных подразделений МФЦ ежедневно с 9.00 до 21.00.</w:t>
      </w:r>
    </w:p>
    <w:p w:rsidR="00DB5073" w:rsidRPr="00681CCD" w:rsidRDefault="00DB5073" w:rsidP="00DB5073">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Места нахождения, график работы и справочные телефоны структурных подразделений МФЦ представлены в приложении № 2 к настоящему Административному регламенту.</w:t>
      </w:r>
    </w:p>
    <w:p w:rsidR="00DB5073" w:rsidRPr="00681CCD" w:rsidRDefault="00DB5073" w:rsidP="00DB5073">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Центр телефонного обслуживания МФЦ – 573-90-00.</w:t>
      </w:r>
    </w:p>
    <w:p w:rsidR="00DB5073" w:rsidRPr="00681CCD" w:rsidRDefault="00DB5073" w:rsidP="00DB5073">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Адрес сайта и электронной почты: </w:t>
      </w:r>
      <w:r w:rsidRPr="00B45B17">
        <w:rPr>
          <w:rFonts w:ascii="Times New Roman" w:eastAsia="Times New Roman" w:hAnsi="Times New Roman"/>
          <w:sz w:val="24"/>
          <w:szCs w:val="24"/>
          <w:lang w:eastAsia="ru-RU"/>
        </w:rPr>
        <w:t>https://gu.spb.ru/mfc/</w:t>
      </w:r>
      <w:r w:rsidRPr="00681CCD">
        <w:rPr>
          <w:rFonts w:ascii="Times New Roman" w:eastAsia="Times New Roman" w:hAnsi="Times New Roman"/>
          <w:sz w:val="24"/>
          <w:szCs w:val="24"/>
          <w:lang w:eastAsia="ru-RU"/>
        </w:rPr>
        <w:t xml:space="preserve">, e-mail: </w:t>
      </w:r>
      <w:hyperlink r:id="rId11" w:history="1">
        <w:r w:rsidRPr="00681CCD">
          <w:rPr>
            <w:rStyle w:val="a9"/>
            <w:rFonts w:ascii="Times New Roman" w:eastAsia="Times New Roman" w:hAnsi="Times New Roman"/>
            <w:sz w:val="24"/>
            <w:szCs w:val="24"/>
            <w:lang w:eastAsia="ru-RU"/>
          </w:rPr>
          <w:t>knz@mfcspb.ru</w:t>
        </w:r>
      </w:hyperlink>
      <w:r w:rsidRPr="00681CCD">
        <w:rPr>
          <w:rFonts w:ascii="Times New Roman" w:eastAsia="Times New Roman" w:hAnsi="Times New Roman"/>
          <w:sz w:val="24"/>
          <w:szCs w:val="24"/>
          <w:lang w:eastAsia="ru-RU"/>
        </w:rPr>
        <w:t xml:space="preserve">. </w:t>
      </w:r>
    </w:p>
    <w:p w:rsidR="00483158" w:rsidRPr="00483158" w:rsidRDefault="00483158" w:rsidP="0048315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1.3.2. Перед предоставлением муниципальной услуги заявителям не требуется дополнительных обращений в иные органы и организации.</w:t>
      </w:r>
    </w:p>
    <w:p w:rsidR="00483158" w:rsidRPr="00483158" w:rsidRDefault="00483158" w:rsidP="0048315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1.3.3. Информацию об органах (организациях), указанных в пункте 1.3 настоящего Административного регламента, заявители могут получить следующими способами: </w:t>
      </w:r>
    </w:p>
    <w:p w:rsidR="00483158" w:rsidRPr="00483158" w:rsidRDefault="00483158" w:rsidP="0048315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направление запросов в письменном виде по адресам органов (организаций), указанных в пункте 1.3 настоящего Административного регламента, в электронном виде по указанным адресам электронной почты органов (организаций);</w:t>
      </w:r>
    </w:p>
    <w:p w:rsidR="00483158" w:rsidRPr="00483158" w:rsidRDefault="00483158" w:rsidP="0048315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по справочным телефонам работников органов (организаций), указанных в пункте 1.3 настоящего Административного регламента;</w:t>
      </w:r>
    </w:p>
    <w:p w:rsidR="00752B0D" w:rsidRPr="00752B0D" w:rsidRDefault="00752B0D" w:rsidP="00752B0D">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752B0D">
        <w:rPr>
          <w:rFonts w:ascii="Times New Roman" w:hAnsi="Times New Roman"/>
          <w:sz w:val="24"/>
          <w:szCs w:val="24"/>
        </w:rPr>
        <w:t>на Портале «Государственные и муниципальные услуги (функции) в Санкт-Петербурге» (https://gu.spb.ru/) в информационно-телекоммуникационной сети «Интернет» (далее – Портал), на официальных сайтах органов (организаций), указанных в пункте 1.3 настоящего Административного регламента;</w:t>
      </w:r>
    </w:p>
    <w:p w:rsidR="00752B0D" w:rsidRPr="00752B0D" w:rsidRDefault="00752B0D" w:rsidP="00752B0D">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752B0D">
        <w:rPr>
          <w:rFonts w:ascii="Times New Roman" w:hAnsi="Times New Roman"/>
          <w:sz w:val="24"/>
          <w:szCs w:val="24"/>
        </w:rPr>
        <w:t xml:space="preserve">при личном обращении на прием к работникам органов (организаций) </w:t>
      </w:r>
      <w:r w:rsidRPr="00752B0D">
        <w:rPr>
          <w:rFonts w:ascii="Times New Roman" w:hAnsi="Times New Roman"/>
          <w:sz w:val="24"/>
          <w:szCs w:val="24"/>
        </w:rPr>
        <w:br/>
        <w:t>в соответствии с графиком работы, указанным в пункте 1.3 настоящего Административного регламента;</w:t>
      </w:r>
    </w:p>
    <w:p w:rsidR="00752B0D" w:rsidRPr="00752B0D" w:rsidRDefault="00752B0D" w:rsidP="00752B0D">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752B0D">
        <w:rPr>
          <w:rFonts w:ascii="Times New Roman" w:hAnsi="Times New Roman"/>
          <w:sz w:val="24"/>
          <w:szCs w:val="24"/>
        </w:rPr>
        <w:t>в Центре телефонного обслуживания МФЦ (573-90-00);</w:t>
      </w:r>
    </w:p>
    <w:p w:rsidR="00752B0D" w:rsidRPr="00752B0D" w:rsidRDefault="00752B0D" w:rsidP="00752B0D">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752B0D">
        <w:rPr>
          <w:rFonts w:ascii="Times New Roman" w:hAnsi="Times New Roman"/>
          <w:sz w:val="24"/>
          <w:szCs w:val="24"/>
        </w:rPr>
        <w:t xml:space="preserve">при обращении к инфоматам (инфокиоскам, инфопунктам), размещенным </w:t>
      </w:r>
      <w:r w:rsidRPr="00752B0D">
        <w:rPr>
          <w:rFonts w:ascii="Times New Roman" w:hAnsi="Times New Roman"/>
          <w:sz w:val="24"/>
          <w:szCs w:val="24"/>
        </w:rPr>
        <w:br/>
        <w:t xml:space="preserve">в помещениях структурных подразделений МФЦ, указанных в приложении № 2 </w:t>
      </w:r>
      <w:r w:rsidRPr="00752B0D">
        <w:rPr>
          <w:rFonts w:ascii="Times New Roman" w:hAnsi="Times New Roman"/>
          <w:sz w:val="24"/>
          <w:szCs w:val="24"/>
        </w:rPr>
        <w:br/>
        <w:t xml:space="preserve">к настоящему Административному регламенту; на улицах Санкт-Петербурга </w:t>
      </w:r>
      <w:r w:rsidRPr="00752B0D">
        <w:rPr>
          <w:rFonts w:ascii="Times New Roman" w:hAnsi="Times New Roman"/>
          <w:sz w:val="24"/>
          <w:szCs w:val="24"/>
        </w:rPr>
        <w:br/>
        <w:t>и в вестибюлях станций Санкт-Петербургского государственного унитарного предприятия «Петербургский метрополитен» по адресам, указанным на Портале.</w:t>
      </w:r>
    </w:p>
    <w:p w:rsidR="00483158" w:rsidRPr="00483158" w:rsidRDefault="00483158" w:rsidP="0048315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На стендах, размещенных в помещениях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и МФЦ, размещается следующая информация: </w:t>
      </w:r>
    </w:p>
    <w:p w:rsidR="00483158" w:rsidRPr="00483158" w:rsidRDefault="00483158" w:rsidP="0048315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483158">
        <w:rPr>
          <w:rFonts w:ascii="Times New Roman" w:hAnsi="Times New Roman"/>
          <w:iCs/>
          <w:sz w:val="24"/>
          <w:szCs w:val="24"/>
        </w:rPr>
        <w:t>наименование муниципальной услуги;</w:t>
      </w:r>
    </w:p>
    <w:p w:rsidR="00483158" w:rsidRPr="00483158" w:rsidRDefault="00483158" w:rsidP="0048315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483158">
        <w:rPr>
          <w:rFonts w:ascii="Times New Roman" w:hAnsi="Times New Roman"/>
          <w:iCs/>
          <w:sz w:val="24"/>
          <w:szCs w:val="24"/>
        </w:rPr>
        <w:t>перечень органов (организаций), участвующих в предоставлении муниципальной услуги;</w:t>
      </w:r>
    </w:p>
    <w:p w:rsidR="00483158" w:rsidRPr="00483158" w:rsidRDefault="00483158" w:rsidP="0048315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483158">
        <w:rPr>
          <w:rFonts w:ascii="Times New Roman" w:hAnsi="Times New Roman"/>
          <w:iCs/>
          <w:sz w:val="24"/>
          <w:szCs w:val="24"/>
        </w:rP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муниципальной услуги;</w:t>
      </w:r>
    </w:p>
    <w:p w:rsidR="00483158" w:rsidRPr="00483158" w:rsidRDefault="00483158" w:rsidP="0048315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483158">
        <w:rPr>
          <w:rFonts w:ascii="Times New Roman" w:hAnsi="Times New Roman"/>
          <w:iCs/>
          <w:sz w:val="24"/>
          <w:szCs w:val="24"/>
        </w:rPr>
        <w:t>адреса органов (организаций), участвующих в предоставлении муниципальной услуги;</w:t>
      </w:r>
    </w:p>
    <w:p w:rsidR="00483158" w:rsidRPr="00483158" w:rsidRDefault="00483158" w:rsidP="0048315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483158">
        <w:rPr>
          <w:rFonts w:ascii="Times New Roman" w:hAnsi="Times New Roman"/>
          <w:iCs/>
          <w:sz w:val="24"/>
          <w:szCs w:val="24"/>
        </w:rPr>
        <w:t xml:space="preserve">контактная информация об органах (организациях), участвующих </w:t>
      </w:r>
      <w:r w:rsidRPr="00483158">
        <w:rPr>
          <w:rFonts w:ascii="Times New Roman" w:hAnsi="Times New Roman"/>
          <w:iCs/>
          <w:sz w:val="24"/>
          <w:szCs w:val="24"/>
        </w:rPr>
        <w:br/>
        <w:t>в предоставлении муниципальной услуги;</w:t>
      </w:r>
    </w:p>
    <w:p w:rsidR="00483158" w:rsidRPr="00483158" w:rsidRDefault="00483158" w:rsidP="0048315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483158">
        <w:rPr>
          <w:rFonts w:ascii="Times New Roman" w:hAnsi="Times New Roman"/>
          <w:iCs/>
          <w:sz w:val="24"/>
          <w:szCs w:val="24"/>
        </w:rPr>
        <w:t>порядок предоставления муниципальной услуги;</w:t>
      </w:r>
    </w:p>
    <w:p w:rsidR="00483158" w:rsidRPr="00483158" w:rsidRDefault="00483158" w:rsidP="0048315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483158">
        <w:rPr>
          <w:rFonts w:ascii="Times New Roman" w:hAnsi="Times New Roman"/>
          <w:iCs/>
          <w:sz w:val="24"/>
          <w:szCs w:val="24"/>
        </w:rPr>
        <w:t xml:space="preserve">последовательность посещения заявителем органов (организаций), участвующих </w:t>
      </w:r>
      <w:r w:rsidRPr="00483158">
        <w:rPr>
          <w:rFonts w:ascii="Times New Roman" w:hAnsi="Times New Roman"/>
          <w:iCs/>
          <w:sz w:val="24"/>
          <w:szCs w:val="24"/>
        </w:rPr>
        <w:br/>
        <w:t>в предоставлении муниципальной услуги;</w:t>
      </w:r>
    </w:p>
    <w:p w:rsidR="00483158" w:rsidRPr="00483158" w:rsidRDefault="00483158" w:rsidP="0048315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483158">
        <w:rPr>
          <w:rFonts w:ascii="Times New Roman" w:hAnsi="Times New Roman"/>
          <w:iCs/>
          <w:sz w:val="24"/>
          <w:szCs w:val="24"/>
        </w:rPr>
        <w:t>перечень категорий граждан, имеющих право на получение муниципальной услуги;</w:t>
      </w:r>
    </w:p>
    <w:p w:rsidR="00483158" w:rsidRPr="00483158" w:rsidRDefault="00483158" w:rsidP="0048315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483158">
        <w:rPr>
          <w:rFonts w:ascii="Times New Roman" w:hAnsi="Times New Roman"/>
          <w:iCs/>
          <w:sz w:val="24"/>
          <w:szCs w:val="24"/>
        </w:rPr>
        <w:t xml:space="preserve">перечень документов, необходимых для получения муниципальной услуги, в том числе получаемых </w:t>
      </w:r>
      <w:r w:rsidR="00AD4EF9">
        <w:rPr>
          <w:rFonts w:ascii="Times New Roman" w:hAnsi="Times New Roman"/>
          <w:iCs/>
          <w:sz w:val="24"/>
          <w:szCs w:val="24"/>
        </w:rPr>
        <w:t>Местной</w:t>
      </w:r>
      <w:r w:rsidRPr="00483158">
        <w:rPr>
          <w:rFonts w:ascii="Times New Roman" w:hAnsi="Times New Roman"/>
          <w:iCs/>
          <w:sz w:val="24"/>
          <w:szCs w:val="24"/>
        </w:rPr>
        <w:t xml:space="preserve"> </w:t>
      </w:r>
      <w:r w:rsidR="00AD4EF9">
        <w:rPr>
          <w:rFonts w:ascii="Times New Roman" w:hAnsi="Times New Roman"/>
          <w:iCs/>
          <w:sz w:val="24"/>
          <w:szCs w:val="24"/>
        </w:rPr>
        <w:t>Администрацией</w:t>
      </w:r>
      <w:r w:rsidRPr="00483158">
        <w:rPr>
          <w:rFonts w:ascii="Times New Roman" w:hAnsi="Times New Roman"/>
          <w:iCs/>
          <w:sz w:val="24"/>
          <w:szCs w:val="24"/>
        </w:rPr>
        <w:t xml:space="preserve"> без участия заявителя;</w:t>
      </w:r>
    </w:p>
    <w:p w:rsidR="00483158" w:rsidRPr="00483158" w:rsidRDefault="00483158" w:rsidP="0048315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483158">
        <w:rPr>
          <w:rFonts w:ascii="Times New Roman" w:hAnsi="Times New Roman"/>
          <w:iCs/>
          <w:sz w:val="24"/>
          <w:szCs w:val="24"/>
        </w:rPr>
        <w:t>образец заполненного заявления.</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483158" w:rsidRPr="00483158" w:rsidRDefault="00483158" w:rsidP="00483158">
      <w:pPr>
        <w:widowControl w:val="0"/>
        <w:shd w:val="clear" w:color="auto" w:fill="FFFFFF"/>
        <w:suppressAutoHyphens/>
        <w:autoSpaceDE w:val="0"/>
        <w:autoSpaceDN w:val="0"/>
        <w:adjustRightInd w:val="0"/>
        <w:spacing w:after="0" w:line="240" w:lineRule="auto"/>
        <w:jc w:val="center"/>
        <w:rPr>
          <w:rFonts w:ascii="Times New Roman" w:hAnsi="Times New Roman"/>
          <w:b/>
          <w:sz w:val="24"/>
          <w:szCs w:val="24"/>
          <w:lang w:eastAsia="ru-RU"/>
        </w:rPr>
      </w:pPr>
      <w:r w:rsidRPr="00483158">
        <w:rPr>
          <w:rFonts w:ascii="Times New Roman" w:hAnsi="Times New Roman"/>
          <w:b/>
          <w:sz w:val="24"/>
          <w:szCs w:val="24"/>
          <w:lang w:val="en-US" w:eastAsia="ru-RU"/>
        </w:rPr>
        <w:t>II</w:t>
      </w:r>
      <w:r w:rsidRPr="00483158">
        <w:rPr>
          <w:rFonts w:ascii="Times New Roman" w:hAnsi="Times New Roman"/>
          <w:b/>
          <w:sz w:val="24"/>
          <w:szCs w:val="24"/>
          <w:lang w:eastAsia="ru-RU"/>
        </w:rPr>
        <w:t xml:space="preserve">. Стандарт предоставления </w:t>
      </w:r>
      <w:r w:rsidRPr="00483158">
        <w:rPr>
          <w:rFonts w:ascii="Times New Roman" w:hAnsi="Times New Roman"/>
          <w:b/>
          <w:iCs/>
          <w:sz w:val="24"/>
          <w:szCs w:val="24"/>
          <w:lang w:eastAsia="ru-RU"/>
        </w:rPr>
        <w:t xml:space="preserve">муниципальной </w:t>
      </w:r>
      <w:r w:rsidRPr="00483158">
        <w:rPr>
          <w:rFonts w:ascii="Times New Roman" w:hAnsi="Times New Roman"/>
          <w:b/>
          <w:sz w:val="24"/>
          <w:szCs w:val="24"/>
          <w:lang w:eastAsia="ru-RU"/>
        </w:rPr>
        <w:t>услуги</w:t>
      </w:r>
    </w:p>
    <w:p w:rsidR="00483158" w:rsidRPr="00483158" w:rsidRDefault="00483158" w:rsidP="00483158">
      <w:pPr>
        <w:widowControl w:val="0"/>
        <w:shd w:val="clear" w:color="auto" w:fill="FFFFFF"/>
        <w:suppressAutoHyphens/>
        <w:autoSpaceDE w:val="0"/>
        <w:autoSpaceDN w:val="0"/>
        <w:adjustRightInd w:val="0"/>
        <w:spacing w:after="0" w:line="240" w:lineRule="auto"/>
        <w:ind w:firstLine="567"/>
        <w:jc w:val="center"/>
        <w:rPr>
          <w:rFonts w:ascii="Times New Roman" w:hAnsi="Times New Roman"/>
          <w:b/>
          <w:sz w:val="24"/>
          <w:szCs w:val="24"/>
          <w:lang w:eastAsia="ru-RU"/>
        </w:rPr>
      </w:pPr>
    </w:p>
    <w:p w:rsidR="00483158" w:rsidRPr="00483158" w:rsidRDefault="00483158" w:rsidP="00483158">
      <w:pPr>
        <w:shd w:val="clear" w:color="auto" w:fill="FFFFFF"/>
        <w:tabs>
          <w:tab w:val="left" w:pos="0"/>
        </w:tabs>
        <w:spacing w:after="0" w:line="240" w:lineRule="auto"/>
        <w:ind w:firstLine="567"/>
        <w:contextualSpacing/>
        <w:jc w:val="both"/>
        <w:rPr>
          <w:rFonts w:ascii="Times New Roman" w:hAnsi="Times New Roman"/>
          <w:b/>
          <w:bCs/>
          <w:sz w:val="24"/>
          <w:szCs w:val="24"/>
        </w:rPr>
      </w:pPr>
      <w:r w:rsidRPr="00483158">
        <w:rPr>
          <w:rFonts w:ascii="Times New Roman" w:hAnsi="Times New Roman"/>
          <w:sz w:val="24"/>
          <w:szCs w:val="24"/>
        </w:rPr>
        <w:t xml:space="preserve">2.1. Наименование </w:t>
      </w:r>
      <w:r w:rsidRPr="00483158">
        <w:rPr>
          <w:rFonts w:ascii="Times New Roman" w:hAnsi="Times New Roman"/>
          <w:iCs/>
          <w:sz w:val="24"/>
          <w:szCs w:val="24"/>
        </w:rPr>
        <w:t xml:space="preserve">муниципальной </w:t>
      </w:r>
      <w:r w:rsidRPr="00483158">
        <w:rPr>
          <w:rFonts w:ascii="Times New Roman" w:hAnsi="Times New Roman"/>
          <w:sz w:val="24"/>
          <w:szCs w:val="24"/>
        </w:rPr>
        <w:t xml:space="preserve">услуги: регистрация факта прекращения трудового договора, заключаемого работником с работодателем – физическим лицом, </w:t>
      </w:r>
      <w:r w:rsidRPr="00483158">
        <w:rPr>
          <w:rFonts w:ascii="Times New Roman" w:hAnsi="Times New Roman"/>
          <w:sz w:val="24"/>
          <w:szCs w:val="24"/>
        </w:rPr>
        <w:br/>
        <w:t>не являющимся индивидуальным предпринимателем.</w:t>
      </w:r>
    </w:p>
    <w:p w:rsidR="00483158" w:rsidRPr="00483158" w:rsidRDefault="00483158" w:rsidP="00483158">
      <w:p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Краткое наименование </w:t>
      </w:r>
      <w:r w:rsidRPr="00483158">
        <w:rPr>
          <w:rFonts w:ascii="Times New Roman" w:hAnsi="Times New Roman"/>
          <w:iCs/>
          <w:sz w:val="24"/>
          <w:szCs w:val="24"/>
        </w:rPr>
        <w:t xml:space="preserve">муниципальной </w:t>
      </w:r>
      <w:r w:rsidRPr="00483158">
        <w:rPr>
          <w:rFonts w:ascii="Times New Roman" w:hAnsi="Times New Roman"/>
          <w:sz w:val="24"/>
          <w:szCs w:val="24"/>
        </w:rPr>
        <w:t>услуги: регистрация факта прекращения трудового договора.</w:t>
      </w:r>
    </w:p>
    <w:p w:rsidR="00112D32" w:rsidRPr="00112D32" w:rsidRDefault="00112D32" w:rsidP="00112D32">
      <w:p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iCs/>
          <w:sz w:val="24"/>
          <w:szCs w:val="24"/>
        </w:rPr>
      </w:pPr>
      <w:r w:rsidRPr="00112D32">
        <w:rPr>
          <w:rFonts w:ascii="Times New Roman" w:hAnsi="Times New Roman"/>
          <w:iCs/>
          <w:sz w:val="24"/>
          <w:szCs w:val="24"/>
        </w:rPr>
        <w:t>2.2. Муниципальная услуга предоставляется Местной Администрацией.</w:t>
      </w:r>
    </w:p>
    <w:p w:rsidR="00112D32" w:rsidRPr="00112D32" w:rsidRDefault="00112D32" w:rsidP="00112D32">
      <w:p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iCs/>
          <w:sz w:val="24"/>
          <w:szCs w:val="24"/>
        </w:rPr>
      </w:pPr>
      <w:r w:rsidRPr="00112D32">
        <w:rPr>
          <w:rFonts w:ascii="Times New Roman" w:hAnsi="Times New Roman"/>
          <w:iCs/>
          <w:sz w:val="24"/>
          <w:szCs w:val="24"/>
        </w:rPr>
        <w:lastRenderedPageBreak/>
        <w:t>Предоставление муниципальной услуги осуществляется Местной Администрацией во взаимодействии с МФЦ.</w:t>
      </w:r>
    </w:p>
    <w:p w:rsidR="00112D32" w:rsidRPr="00112D32" w:rsidRDefault="00112D32" w:rsidP="00112D32">
      <w:p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iCs/>
          <w:sz w:val="24"/>
          <w:szCs w:val="24"/>
        </w:rPr>
      </w:pPr>
      <w:r w:rsidRPr="00112D32">
        <w:rPr>
          <w:rFonts w:ascii="Times New Roman" w:hAnsi="Times New Roman"/>
          <w:iCs/>
          <w:sz w:val="24"/>
          <w:szCs w:val="24"/>
        </w:rPr>
        <w:t>В рамках межведомственного информационного взаимодействия в предоставлении муниципальной услуги участвуют: Комитет по делам записи актов гражданского состояния, ГКУ ЖА.</w:t>
      </w:r>
    </w:p>
    <w:p w:rsidR="00112D32" w:rsidRPr="00112D32" w:rsidRDefault="00112D32" w:rsidP="00112D32">
      <w:p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iCs/>
          <w:sz w:val="24"/>
          <w:szCs w:val="24"/>
        </w:rPr>
      </w:pPr>
      <w:r w:rsidRPr="00112D32">
        <w:rPr>
          <w:rFonts w:ascii="Times New Roman" w:hAnsi="Times New Roman"/>
          <w:iCs/>
          <w:sz w:val="24"/>
          <w:szCs w:val="24"/>
        </w:rPr>
        <w:t xml:space="preserve">Должностным лицам Местной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w:t>
      </w:r>
    </w:p>
    <w:p w:rsidR="00483158" w:rsidRPr="00483158" w:rsidRDefault="00483158" w:rsidP="00483158">
      <w:p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iCs/>
          <w:sz w:val="24"/>
          <w:szCs w:val="24"/>
        </w:rPr>
      </w:pPr>
      <w:r w:rsidRPr="00483158">
        <w:rPr>
          <w:rFonts w:ascii="Times New Roman" w:hAnsi="Times New Roman"/>
          <w:iCs/>
          <w:sz w:val="24"/>
          <w:szCs w:val="24"/>
        </w:rPr>
        <w:t>2.3. Результатом предоставления муниципальной услуги является:</w:t>
      </w:r>
    </w:p>
    <w:p w:rsidR="00483158" w:rsidRPr="00483158" w:rsidRDefault="00483158" w:rsidP="00483158">
      <w:pPr>
        <w:shd w:val="clear" w:color="auto" w:fill="FFFFFF"/>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006947">
        <w:rPr>
          <w:rFonts w:ascii="Times New Roman" w:hAnsi="Times New Roman"/>
          <w:sz w:val="24"/>
          <w:szCs w:val="24"/>
        </w:rPr>
        <w:t>выдача заявителю копии трудового договора с отметкой о регистрации факта прекращения данного трудового договора;</w:t>
      </w:r>
    </w:p>
    <w:p w:rsidR="00483158" w:rsidRPr="00483158" w:rsidRDefault="00483158" w:rsidP="00483158">
      <w:pPr>
        <w:shd w:val="clear" w:color="auto" w:fill="FFFFFF"/>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отказ в предоставлении муниципальной услуги в виде письма о невозможности исполнения запроса с указанием причин. </w:t>
      </w:r>
    </w:p>
    <w:p w:rsidR="00483158" w:rsidRPr="00483158" w:rsidRDefault="00483158" w:rsidP="00483158">
      <w:pPr>
        <w:shd w:val="clear" w:color="auto" w:fill="FFFFFF"/>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iCs/>
          <w:sz w:val="24"/>
          <w:szCs w:val="24"/>
        </w:rPr>
        <w:t>Результат предоставления</w:t>
      </w:r>
      <w:r w:rsidRPr="00483158">
        <w:rPr>
          <w:rFonts w:ascii="Times New Roman" w:hAnsi="Times New Roman"/>
          <w:sz w:val="24"/>
          <w:szCs w:val="24"/>
        </w:rPr>
        <w:t xml:space="preserve"> </w:t>
      </w:r>
      <w:r w:rsidRPr="00483158">
        <w:rPr>
          <w:rFonts w:ascii="Times New Roman" w:hAnsi="Times New Roman"/>
          <w:iCs/>
          <w:sz w:val="24"/>
          <w:szCs w:val="24"/>
        </w:rPr>
        <w:t>муниципальной</w:t>
      </w:r>
      <w:r w:rsidRPr="00483158">
        <w:rPr>
          <w:rFonts w:ascii="Times New Roman" w:hAnsi="Times New Roman"/>
          <w:sz w:val="24"/>
          <w:szCs w:val="24"/>
        </w:rPr>
        <w:t xml:space="preserve"> услуги выдается заявителю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Администрацией</w:t>
      </w:r>
      <w:r w:rsidRPr="00483158">
        <w:rPr>
          <w:rFonts w:ascii="Times New Roman" w:hAnsi="Times New Roman"/>
          <w:sz w:val="24"/>
          <w:szCs w:val="24"/>
        </w:rPr>
        <w:t>, МФЦ, направляется через отделения федеральной почтовой связи.</w:t>
      </w:r>
    </w:p>
    <w:p w:rsidR="00112D32" w:rsidRPr="00112D32" w:rsidRDefault="00112D32" w:rsidP="00112D32">
      <w:pPr>
        <w:shd w:val="clear" w:color="auto" w:fill="FFFFFF"/>
        <w:tabs>
          <w:tab w:val="left" w:pos="0"/>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 xml:space="preserve">2.4. Сроки предоставления муниципальной услуги </w:t>
      </w:r>
    </w:p>
    <w:p w:rsidR="00112D32" w:rsidRPr="00D3188A" w:rsidRDefault="00112D32" w:rsidP="00112D32">
      <w:pPr>
        <w:pStyle w:val="a3"/>
        <w:shd w:val="clear" w:color="auto" w:fill="FFFFFF"/>
        <w:tabs>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112D32">
        <w:rPr>
          <w:rFonts w:ascii="Times New Roman" w:hAnsi="Times New Roman"/>
          <w:sz w:val="24"/>
          <w:szCs w:val="24"/>
        </w:rPr>
        <w:t xml:space="preserve">Срок предоставления муниципальной услуги </w:t>
      </w:r>
      <w:r w:rsidRPr="00D3188A">
        <w:rPr>
          <w:rFonts w:ascii="Times New Roman" w:hAnsi="Times New Roman"/>
          <w:sz w:val="24"/>
          <w:szCs w:val="24"/>
        </w:rPr>
        <w:t>не должен превышать двадцати трех рабочих дней с момента регистрации заявления.</w:t>
      </w:r>
    </w:p>
    <w:p w:rsidR="00483158" w:rsidRPr="00483158" w:rsidRDefault="00483158" w:rsidP="00483158">
      <w:pPr>
        <w:shd w:val="clear" w:color="auto" w:fill="FFFFFF"/>
        <w:tabs>
          <w:tab w:val="left" w:pos="0"/>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483158" w:rsidRPr="00483158" w:rsidRDefault="00483158" w:rsidP="00483158">
      <w:pPr>
        <w:shd w:val="clear" w:color="auto" w:fill="FFFFFF"/>
        <w:tabs>
          <w:tab w:val="left" w:pos="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Конституция Российской Федерации принята всенародным голосованием 12.12.1993;</w:t>
      </w:r>
    </w:p>
    <w:p w:rsidR="00483158" w:rsidRPr="00483158" w:rsidRDefault="00483158" w:rsidP="00483158">
      <w:pPr>
        <w:shd w:val="clear" w:color="auto" w:fill="FFFFFF"/>
        <w:tabs>
          <w:tab w:val="left" w:pos="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Гражданский кодекс Российской Федерации;</w:t>
      </w:r>
    </w:p>
    <w:p w:rsidR="00483158" w:rsidRPr="00483158" w:rsidRDefault="00483158" w:rsidP="00483158">
      <w:pPr>
        <w:shd w:val="clear" w:color="auto" w:fill="FFFFFF"/>
        <w:tabs>
          <w:tab w:val="left" w:pos="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Трудовой кодекс Российской Федерации;</w:t>
      </w:r>
    </w:p>
    <w:p w:rsidR="00483158" w:rsidRPr="00483158" w:rsidRDefault="00483158" w:rsidP="00483158">
      <w:pPr>
        <w:shd w:val="clear" w:color="auto" w:fill="FFFFFF"/>
        <w:tabs>
          <w:tab w:val="left" w:pos="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483158" w:rsidRPr="00483158" w:rsidRDefault="00483158" w:rsidP="00483158">
      <w:pPr>
        <w:shd w:val="clear" w:color="auto" w:fill="FFFFFF"/>
        <w:tabs>
          <w:tab w:val="left" w:pos="0"/>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 xml:space="preserve">Федеральный </w:t>
      </w:r>
      <w:hyperlink r:id="rId12" w:history="1">
        <w:r w:rsidRPr="00483158">
          <w:rPr>
            <w:rFonts w:ascii="Times New Roman" w:hAnsi="Times New Roman"/>
            <w:sz w:val="24"/>
            <w:szCs w:val="24"/>
          </w:rPr>
          <w:t>закон</w:t>
        </w:r>
      </w:hyperlink>
      <w:r w:rsidRPr="00483158">
        <w:rPr>
          <w:rFonts w:ascii="Times New Roman" w:hAnsi="Times New Roman"/>
          <w:sz w:val="24"/>
          <w:szCs w:val="24"/>
        </w:rPr>
        <w:t xml:space="preserve"> от 02.05.2006 № 59-ФЗ «О порядке рассмотрения обращений граждан Российской Федерации»;</w:t>
      </w:r>
    </w:p>
    <w:p w:rsidR="00483158" w:rsidRPr="00483158" w:rsidRDefault="00483158" w:rsidP="00483158">
      <w:pPr>
        <w:shd w:val="clear" w:color="auto" w:fill="FFFFFF"/>
        <w:tabs>
          <w:tab w:val="left" w:pos="0"/>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 xml:space="preserve">Федеральный </w:t>
      </w:r>
      <w:hyperlink r:id="rId13" w:history="1">
        <w:r w:rsidRPr="00483158">
          <w:rPr>
            <w:rFonts w:ascii="Times New Roman" w:hAnsi="Times New Roman"/>
            <w:sz w:val="24"/>
            <w:szCs w:val="24"/>
          </w:rPr>
          <w:t>закон</w:t>
        </w:r>
      </w:hyperlink>
      <w:r w:rsidRPr="00483158">
        <w:rPr>
          <w:rFonts w:ascii="Times New Roman" w:hAnsi="Times New Roman"/>
          <w:sz w:val="24"/>
          <w:szCs w:val="24"/>
        </w:rPr>
        <w:t xml:space="preserve"> от 27.07.2006 № 152-ФЗ «О персональных данных»;</w:t>
      </w:r>
    </w:p>
    <w:p w:rsidR="00483158" w:rsidRPr="00483158" w:rsidRDefault="00483158" w:rsidP="00483158">
      <w:pPr>
        <w:shd w:val="clear" w:color="auto" w:fill="FFFFFF"/>
        <w:tabs>
          <w:tab w:val="left" w:pos="0"/>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 xml:space="preserve">Федеральный </w:t>
      </w:r>
      <w:hyperlink r:id="rId14" w:history="1">
        <w:r w:rsidRPr="00483158">
          <w:rPr>
            <w:rFonts w:ascii="Times New Roman" w:hAnsi="Times New Roman"/>
            <w:sz w:val="24"/>
            <w:szCs w:val="24"/>
          </w:rPr>
          <w:t>закон</w:t>
        </w:r>
      </w:hyperlink>
      <w:r w:rsidRPr="00483158">
        <w:rPr>
          <w:rFonts w:ascii="Times New Roman" w:hAnsi="Times New Roman"/>
          <w:sz w:val="24"/>
          <w:szCs w:val="24"/>
        </w:rPr>
        <w:t xml:space="preserve"> от 27.07.2010 № 210-ФЗ «Об организации предоставления государственных и муниципальных услуг»;</w:t>
      </w:r>
    </w:p>
    <w:p w:rsidR="00483158" w:rsidRPr="00483158" w:rsidRDefault="00483158" w:rsidP="00483158">
      <w:pPr>
        <w:shd w:val="clear" w:color="auto" w:fill="FFFFFF"/>
        <w:tabs>
          <w:tab w:val="left" w:pos="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Закон Санкт-Петербурга от 23.09.2009 № 420-79 «Об организации местного самоуправления в Санкт-Петербурге»;</w:t>
      </w:r>
    </w:p>
    <w:p w:rsidR="00483158" w:rsidRPr="00483158" w:rsidRDefault="00483158" w:rsidP="00483158">
      <w:pPr>
        <w:shd w:val="clear" w:color="auto" w:fill="FFFFFF"/>
        <w:tabs>
          <w:tab w:val="left" w:pos="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постановление Правительства Санкт-Петербурга от 30.12.2009 № 1593 </w:t>
      </w:r>
      <w:r w:rsidRPr="00483158">
        <w:rPr>
          <w:rFonts w:ascii="Times New Roman" w:hAnsi="Times New Roman"/>
          <w:sz w:val="24"/>
          <w:szCs w:val="24"/>
        </w:rPr>
        <w:br/>
        <w:t xml:space="preserve">«О некоторых мерах по повышению качества предоставления государственных услуг </w:t>
      </w:r>
      <w:r w:rsidRPr="00483158">
        <w:rPr>
          <w:rFonts w:ascii="Times New Roman" w:hAnsi="Times New Roman"/>
          <w:sz w:val="24"/>
          <w:szCs w:val="24"/>
        </w:rPr>
        <w:br/>
        <w:t xml:space="preserve">на базе многофункционального центра предоставления государственных услуг </w:t>
      </w:r>
      <w:r w:rsidRPr="00483158">
        <w:rPr>
          <w:rFonts w:ascii="Times New Roman" w:hAnsi="Times New Roman"/>
          <w:sz w:val="24"/>
          <w:szCs w:val="24"/>
        </w:rPr>
        <w:br/>
        <w:t>в Санкт-Петербурге»;</w:t>
      </w:r>
    </w:p>
    <w:p w:rsidR="00DB5073" w:rsidRPr="00C833BC" w:rsidRDefault="00DB5073" w:rsidP="00DB5073">
      <w:pPr>
        <w:shd w:val="clear" w:color="auto" w:fill="FFFFFF"/>
        <w:spacing w:after="0" w:line="240" w:lineRule="auto"/>
        <w:ind w:firstLine="567"/>
        <w:jc w:val="both"/>
        <w:rPr>
          <w:rFonts w:ascii="Times New Roman" w:hAnsi="Times New Roman"/>
          <w:sz w:val="24"/>
          <w:szCs w:val="24"/>
        </w:rPr>
      </w:pPr>
      <w:r w:rsidRPr="00C833BC">
        <w:rPr>
          <w:rFonts w:ascii="Times New Roman" w:hAnsi="Times New Roman"/>
          <w:sz w:val="24"/>
          <w:szCs w:val="24"/>
        </w:rPr>
        <w:t xml:space="preserve">Устав </w:t>
      </w:r>
      <w:r w:rsidR="00AD4EF9">
        <w:rPr>
          <w:rFonts w:ascii="Times New Roman" w:hAnsi="Times New Roman"/>
          <w:sz w:val="24"/>
          <w:szCs w:val="24"/>
        </w:rPr>
        <w:t>Муниципального</w:t>
      </w:r>
      <w:r w:rsidRPr="00C833BC">
        <w:rPr>
          <w:rFonts w:ascii="Times New Roman" w:hAnsi="Times New Roman"/>
          <w:sz w:val="24"/>
          <w:szCs w:val="24"/>
        </w:rPr>
        <w:t xml:space="preserve"> образования муниципальный округ </w:t>
      </w:r>
      <w:r>
        <w:rPr>
          <w:rFonts w:ascii="Times New Roman" w:hAnsi="Times New Roman"/>
          <w:sz w:val="24"/>
          <w:szCs w:val="24"/>
        </w:rPr>
        <w:t>Ульянка</w:t>
      </w:r>
      <w:r w:rsidRPr="00C833BC">
        <w:rPr>
          <w:rFonts w:ascii="Times New Roman" w:hAnsi="Times New Roman"/>
          <w:sz w:val="24"/>
          <w:szCs w:val="24"/>
        </w:rPr>
        <w:t>;</w:t>
      </w:r>
    </w:p>
    <w:p w:rsidR="00DB5073" w:rsidRPr="00681CCD" w:rsidRDefault="00DB5073" w:rsidP="00DB5073">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3D0B73">
        <w:rPr>
          <w:rFonts w:ascii="Times New Roman" w:eastAsia="Times New Roman" w:hAnsi="Times New Roman"/>
          <w:sz w:val="24"/>
          <w:szCs w:val="24"/>
          <w:lang w:eastAsia="ru-RU"/>
        </w:rPr>
        <w:t>постановле</w:t>
      </w:r>
      <w:r>
        <w:rPr>
          <w:rFonts w:ascii="Times New Roman" w:eastAsia="Times New Roman" w:hAnsi="Times New Roman"/>
          <w:sz w:val="24"/>
          <w:szCs w:val="24"/>
          <w:lang w:eastAsia="ru-RU"/>
        </w:rPr>
        <w:t>ние</w:t>
      </w:r>
      <w:r w:rsidRPr="003D0B73">
        <w:rPr>
          <w:rFonts w:ascii="Times New Roman" w:eastAsia="Times New Roman" w:hAnsi="Times New Roman"/>
          <w:sz w:val="24"/>
          <w:szCs w:val="24"/>
          <w:lang w:eastAsia="ru-RU"/>
        </w:rPr>
        <w:t xml:space="preserve"> </w:t>
      </w:r>
      <w:r w:rsidR="00AD4EF9">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sidR="00AD4EF9">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 xml:space="preserve">от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w:t>
      </w:r>
      <w:r w:rsidR="00AD4EF9">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sidR="00AD4EF9">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sidR="00AD4EF9">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w:t>
      </w:r>
      <w:r>
        <w:rPr>
          <w:rFonts w:ascii="Times New Roman" w:hAnsi="Times New Roman"/>
          <w:sz w:val="24"/>
          <w:szCs w:val="24"/>
        </w:rPr>
        <w:t>.</w:t>
      </w:r>
    </w:p>
    <w:p w:rsidR="00483158" w:rsidRDefault="00483158" w:rsidP="00483158">
      <w:pPr>
        <w:shd w:val="clear" w:color="auto" w:fill="FFFFFF"/>
        <w:tabs>
          <w:tab w:val="left" w:pos="0"/>
          <w:tab w:val="left" w:pos="1276"/>
        </w:tabs>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2.6. Исчерпывающий перечень документов, необходимых в соответствии </w:t>
      </w:r>
      <w:r w:rsidRPr="00483158">
        <w:rPr>
          <w:rFonts w:ascii="Times New Roman" w:hAnsi="Times New Roman"/>
          <w:sz w:val="24"/>
          <w:szCs w:val="24"/>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51BB4" w:rsidRPr="00681CCD" w:rsidRDefault="00F51BB4" w:rsidP="00F51BB4">
      <w:pPr>
        <w:shd w:val="clear" w:color="auto" w:fill="FFFFFF"/>
        <w:tabs>
          <w:tab w:val="left" w:pos="1276"/>
        </w:tabs>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документ, удостоверяющий личность</w:t>
      </w:r>
      <w:r w:rsidRPr="00681CCD">
        <w:rPr>
          <w:rFonts w:ascii="Times New Roman" w:hAnsi="Times New Roman"/>
          <w:sz w:val="24"/>
          <w:szCs w:val="24"/>
          <w:vertAlign w:val="superscript"/>
        </w:rPr>
        <w:footnoteReference w:id="2"/>
      </w:r>
      <w:r w:rsidRPr="00681CCD">
        <w:rPr>
          <w:rFonts w:ascii="Times New Roman" w:hAnsi="Times New Roman"/>
          <w:sz w:val="24"/>
          <w:szCs w:val="24"/>
        </w:rPr>
        <w:t xml:space="preserve"> гражданина, имеющего право на получение муниципальной услуги;</w:t>
      </w:r>
    </w:p>
    <w:p w:rsidR="00F51BB4" w:rsidRDefault="00F51BB4" w:rsidP="00F51BB4">
      <w:pPr>
        <w:shd w:val="clear" w:color="auto" w:fill="FFFFFF"/>
        <w:tabs>
          <w:tab w:val="left" w:pos="0"/>
        </w:tabs>
        <w:spacing w:after="0" w:line="240" w:lineRule="auto"/>
        <w:ind w:firstLine="567"/>
        <w:contextualSpacing/>
        <w:jc w:val="both"/>
        <w:rPr>
          <w:rFonts w:ascii="Times New Roman" w:hAnsi="Times New Roman"/>
          <w:b/>
          <w:bCs/>
          <w:sz w:val="24"/>
          <w:szCs w:val="24"/>
        </w:rPr>
      </w:pPr>
      <w:r w:rsidRPr="00681CCD">
        <w:rPr>
          <w:rFonts w:ascii="Times New Roman" w:hAnsi="Times New Roman"/>
          <w:sz w:val="24"/>
          <w:szCs w:val="24"/>
        </w:rPr>
        <w:lastRenderedPageBreak/>
        <w:t xml:space="preserve">заявление о предоставлении муниципальной услуги </w:t>
      </w:r>
      <w:r>
        <w:rPr>
          <w:rFonts w:ascii="Times New Roman" w:hAnsi="Times New Roman"/>
          <w:sz w:val="24"/>
          <w:szCs w:val="24"/>
        </w:rPr>
        <w:t xml:space="preserve">по </w:t>
      </w:r>
      <w:r w:rsidRPr="00483158">
        <w:rPr>
          <w:rFonts w:ascii="Times New Roman" w:hAnsi="Times New Roman"/>
          <w:sz w:val="24"/>
          <w:szCs w:val="24"/>
        </w:rPr>
        <w:t>регистраци</w:t>
      </w:r>
      <w:r>
        <w:rPr>
          <w:rFonts w:ascii="Times New Roman" w:hAnsi="Times New Roman"/>
          <w:sz w:val="24"/>
          <w:szCs w:val="24"/>
        </w:rPr>
        <w:t>и</w:t>
      </w:r>
      <w:r w:rsidRPr="00483158">
        <w:rPr>
          <w:rFonts w:ascii="Times New Roman" w:hAnsi="Times New Roman"/>
          <w:sz w:val="24"/>
          <w:szCs w:val="24"/>
        </w:rPr>
        <w:t xml:space="preserve"> факта прекращения трудового договора, заключаемого работником с работодателем – физическим лицом, </w:t>
      </w:r>
      <w:r w:rsidRPr="00483158">
        <w:rPr>
          <w:rFonts w:ascii="Times New Roman" w:hAnsi="Times New Roman"/>
          <w:sz w:val="24"/>
          <w:szCs w:val="24"/>
        </w:rPr>
        <w:br/>
        <w:t xml:space="preserve">не являющимся </w:t>
      </w:r>
      <w:r>
        <w:rPr>
          <w:rFonts w:ascii="Times New Roman" w:hAnsi="Times New Roman"/>
          <w:sz w:val="24"/>
          <w:szCs w:val="24"/>
        </w:rPr>
        <w:t>индивидуальным предпринимателем</w:t>
      </w:r>
      <w:r w:rsidRPr="00681CCD">
        <w:rPr>
          <w:rFonts w:ascii="Times New Roman" w:hAnsi="Times New Roman"/>
          <w:sz w:val="24"/>
          <w:szCs w:val="24"/>
        </w:rPr>
        <w:t xml:space="preserve"> (далее – заявление) (</w:t>
      </w:r>
      <w:r>
        <w:rPr>
          <w:rFonts w:ascii="Times New Roman" w:hAnsi="Times New Roman"/>
          <w:sz w:val="24"/>
          <w:szCs w:val="24"/>
        </w:rPr>
        <w:t>по форме согласно приложению № 3</w:t>
      </w:r>
      <w:r w:rsidRPr="00681CCD">
        <w:rPr>
          <w:rFonts w:ascii="Times New Roman" w:hAnsi="Times New Roman"/>
          <w:sz w:val="24"/>
          <w:szCs w:val="24"/>
        </w:rPr>
        <w:t xml:space="preserve"> к настоящему Административному регламенту);</w:t>
      </w:r>
    </w:p>
    <w:p w:rsidR="00483158" w:rsidRPr="00F51BB4" w:rsidRDefault="00483158" w:rsidP="00F51BB4">
      <w:pPr>
        <w:shd w:val="clear" w:color="auto" w:fill="FFFFFF"/>
        <w:tabs>
          <w:tab w:val="left" w:pos="0"/>
        </w:tabs>
        <w:spacing w:after="0" w:line="240" w:lineRule="auto"/>
        <w:ind w:firstLine="567"/>
        <w:contextualSpacing/>
        <w:jc w:val="both"/>
        <w:rPr>
          <w:rFonts w:ascii="Times New Roman" w:hAnsi="Times New Roman"/>
          <w:b/>
          <w:bCs/>
          <w:sz w:val="24"/>
          <w:szCs w:val="24"/>
        </w:rPr>
      </w:pPr>
      <w:r w:rsidRPr="00483158">
        <w:rPr>
          <w:rFonts w:ascii="Times New Roman" w:hAnsi="Times New Roman"/>
          <w:sz w:val="24"/>
          <w:szCs w:val="24"/>
        </w:rPr>
        <w:t>При обращении представителя лица, имеющего право на получение муниципальной услуги, дополнительно представляются:</w:t>
      </w:r>
    </w:p>
    <w:p w:rsidR="00483158" w:rsidRPr="00483158" w:rsidRDefault="00483158" w:rsidP="0048315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паспорт либо иной документ, удостоверяющий личность представителя лица, имеющего право на получение муниципальной услуги;</w:t>
      </w:r>
    </w:p>
    <w:p w:rsidR="00483158" w:rsidRPr="00483158" w:rsidRDefault="00483158" w:rsidP="0048315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документы, подтверждающие полномочия представителя.</w:t>
      </w:r>
    </w:p>
    <w:p w:rsidR="00483158" w:rsidRPr="00483158" w:rsidRDefault="00483158" w:rsidP="0048315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2.7. Исчерпывающий перечень документов, необходимых в соответствии </w:t>
      </w:r>
      <w:r w:rsidRPr="00483158">
        <w:rPr>
          <w:rFonts w:ascii="Times New Roman" w:hAnsi="Times New Roman"/>
          <w:sz w:val="24"/>
          <w:szCs w:val="24"/>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федеральных органов исполнительной власти и органов государственных внебюджетных фондов, органов исполнительной власти субъектов Российской Федерации и органов местного самоуправления, подведомственных им организаций и иных организаций, и которые заявитель вправе представить, действующим законодательством не предусмотрен.</w:t>
      </w:r>
    </w:p>
    <w:p w:rsidR="00752B0D" w:rsidRPr="00752B0D" w:rsidRDefault="00752B0D" w:rsidP="00752B0D">
      <w:pPr>
        <w:autoSpaceDE w:val="0"/>
        <w:autoSpaceDN w:val="0"/>
        <w:adjustRightInd w:val="0"/>
        <w:spacing w:after="0" w:line="240" w:lineRule="auto"/>
        <w:ind w:firstLine="567"/>
        <w:contextualSpacing/>
        <w:jc w:val="both"/>
        <w:rPr>
          <w:rFonts w:ascii="Times New Roman" w:hAnsi="Times New Roman"/>
          <w:sz w:val="24"/>
          <w:szCs w:val="24"/>
        </w:rPr>
      </w:pPr>
      <w:r w:rsidRPr="00752B0D">
        <w:rPr>
          <w:rFonts w:ascii="Times New Roman" w:hAnsi="Times New Roman"/>
          <w:sz w:val="24"/>
          <w:szCs w:val="24"/>
        </w:rPr>
        <w:t>2.8. Должностные лица Местной Администрации, предоставляющие муниципальные услуги, не вправе требовать от заявителя:</w:t>
      </w:r>
    </w:p>
    <w:p w:rsidR="00752B0D" w:rsidRPr="00752B0D" w:rsidRDefault="00752B0D" w:rsidP="00752B0D">
      <w:pPr>
        <w:autoSpaceDE w:val="0"/>
        <w:autoSpaceDN w:val="0"/>
        <w:adjustRightInd w:val="0"/>
        <w:spacing w:after="0" w:line="240" w:lineRule="auto"/>
        <w:ind w:firstLine="567"/>
        <w:contextualSpacing/>
        <w:jc w:val="both"/>
        <w:rPr>
          <w:rFonts w:ascii="Times New Roman" w:hAnsi="Times New Roman"/>
          <w:sz w:val="24"/>
          <w:szCs w:val="24"/>
        </w:rPr>
      </w:pPr>
      <w:r w:rsidRPr="00752B0D">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12D32" w:rsidRPr="00112D32" w:rsidRDefault="00112D32" w:rsidP="00112D32">
      <w:pPr>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52B0D" w:rsidRPr="00752B0D" w:rsidRDefault="00752B0D" w:rsidP="00752B0D">
      <w:pPr>
        <w:autoSpaceDE w:val="0"/>
        <w:autoSpaceDN w:val="0"/>
        <w:adjustRightInd w:val="0"/>
        <w:spacing w:after="0" w:line="240" w:lineRule="auto"/>
        <w:ind w:firstLine="567"/>
        <w:contextualSpacing/>
        <w:jc w:val="both"/>
        <w:rPr>
          <w:rFonts w:ascii="Times New Roman" w:hAnsi="Times New Roman"/>
          <w:sz w:val="24"/>
          <w:szCs w:val="24"/>
        </w:rPr>
      </w:pPr>
      <w:r w:rsidRPr="00752B0D">
        <w:rPr>
          <w:rFonts w:ascii="Times New Roman" w:hAnsi="Times New Roman"/>
          <w:sz w:val="24"/>
          <w:szCs w:val="24"/>
        </w:rPr>
        <w:t>осуществления действий, в том числе согласований, необходимых для получения муниципальный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52B0D" w:rsidRPr="00752B0D" w:rsidRDefault="00752B0D" w:rsidP="00752B0D">
      <w:pPr>
        <w:autoSpaceDE w:val="0"/>
        <w:autoSpaceDN w:val="0"/>
        <w:adjustRightInd w:val="0"/>
        <w:spacing w:after="0" w:line="240" w:lineRule="auto"/>
        <w:ind w:firstLine="567"/>
        <w:contextualSpacing/>
        <w:jc w:val="both"/>
        <w:rPr>
          <w:rFonts w:ascii="Times New Roman" w:hAnsi="Times New Roman"/>
          <w:sz w:val="24"/>
          <w:szCs w:val="24"/>
        </w:rPr>
      </w:pPr>
      <w:r w:rsidRPr="00752B0D">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752B0D" w:rsidRPr="00752B0D" w:rsidRDefault="00752B0D" w:rsidP="00752B0D">
      <w:pPr>
        <w:autoSpaceDE w:val="0"/>
        <w:autoSpaceDN w:val="0"/>
        <w:adjustRightInd w:val="0"/>
        <w:spacing w:after="0" w:line="240" w:lineRule="auto"/>
        <w:ind w:firstLine="567"/>
        <w:contextualSpacing/>
        <w:jc w:val="both"/>
        <w:rPr>
          <w:rFonts w:ascii="Times New Roman" w:hAnsi="Times New Roman"/>
          <w:sz w:val="24"/>
          <w:szCs w:val="24"/>
        </w:rPr>
      </w:pPr>
      <w:r w:rsidRPr="00752B0D">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2B0D" w:rsidRPr="00752B0D" w:rsidRDefault="00752B0D" w:rsidP="00752B0D">
      <w:pPr>
        <w:autoSpaceDE w:val="0"/>
        <w:autoSpaceDN w:val="0"/>
        <w:adjustRightInd w:val="0"/>
        <w:spacing w:after="0" w:line="240" w:lineRule="auto"/>
        <w:ind w:firstLine="567"/>
        <w:contextualSpacing/>
        <w:jc w:val="both"/>
        <w:rPr>
          <w:rFonts w:ascii="Times New Roman" w:hAnsi="Times New Roman"/>
          <w:sz w:val="24"/>
          <w:szCs w:val="24"/>
        </w:rPr>
      </w:pPr>
      <w:r w:rsidRPr="00752B0D">
        <w:rPr>
          <w:rFonts w:ascii="Times New Roman" w:hAnsi="Times New Roman"/>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2B0D" w:rsidRPr="00752B0D" w:rsidRDefault="00752B0D" w:rsidP="00752B0D">
      <w:pPr>
        <w:autoSpaceDE w:val="0"/>
        <w:autoSpaceDN w:val="0"/>
        <w:adjustRightInd w:val="0"/>
        <w:spacing w:after="0" w:line="240" w:lineRule="auto"/>
        <w:ind w:firstLine="567"/>
        <w:contextualSpacing/>
        <w:jc w:val="both"/>
        <w:rPr>
          <w:rFonts w:ascii="Times New Roman" w:hAnsi="Times New Roman"/>
          <w:sz w:val="24"/>
          <w:szCs w:val="24"/>
        </w:rPr>
      </w:pPr>
      <w:r w:rsidRPr="00752B0D">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2D32" w:rsidRPr="00112D32" w:rsidRDefault="00112D32" w:rsidP="00112D32">
      <w:pPr>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уполномоченной многофункциональным центром,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уполномоченной многофункциональным центром, уведомляется заявитель, а также приносятся извинения за доставленные неудобства;</w:t>
      </w:r>
    </w:p>
    <w:p w:rsidR="00752B0D" w:rsidRPr="00752B0D" w:rsidRDefault="00752B0D" w:rsidP="00752B0D">
      <w:pPr>
        <w:autoSpaceDE w:val="0"/>
        <w:autoSpaceDN w:val="0"/>
        <w:adjustRightInd w:val="0"/>
        <w:spacing w:after="0" w:line="240" w:lineRule="auto"/>
        <w:ind w:firstLine="567"/>
        <w:contextualSpacing/>
        <w:jc w:val="both"/>
        <w:rPr>
          <w:rFonts w:ascii="Times New Roman" w:hAnsi="Times New Roman"/>
          <w:sz w:val="24"/>
          <w:szCs w:val="24"/>
        </w:rPr>
      </w:pPr>
      <w:r w:rsidRPr="00752B0D">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статья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3158" w:rsidRPr="00483158" w:rsidRDefault="00483158" w:rsidP="00483158">
      <w:pPr>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r w:rsidR="003E3B2B">
        <w:rPr>
          <w:rFonts w:ascii="Times New Roman" w:hAnsi="Times New Roman"/>
          <w:sz w:val="24"/>
          <w:szCs w:val="24"/>
        </w:rPr>
        <w:t>.</w:t>
      </w:r>
    </w:p>
    <w:p w:rsidR="00483158" w:rsidRPr="00483158" w:rsidRDefault="00483158" w:rsidP="00483158">
      <w:pPr>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483158" w:rsidRPr="002462CF" w:rsidRDefault="00483158" w:rsidP="0048315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2462CF">
        <w:rPr>
          <w:rFonts w:ascii="Times New Roman" w:hAnsi="Times New Roman"/>
          <w:sz w:val="24"/>
          <w:szCs w:val="24"/>
        </w:rPr>
        <w:t xml:space="preserve">2.10. Исчерпывающий перечень оснований для приостановления или отказа </w:t>
      </w:r>
      <w:r w:rsidRPr="002462CF">
        <w:rPr>
          <w:rFonts w:ascii="Times New Roman" w:hAnsi="Times New Roman"/>
          <w:sz w:val="24"/>
          <w:szCs w:val="24"/>
        </w:rPr>
        <w:br/>
        <w:t>в предоставлении муниципальной услуги:</w:t>
      </w:r>
    </w:p>
    <w:p w:rsidR="00483158" w:rsidRPr="002462CF" w:rsidRDefault="00483158" w:rsidP="0048315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2462CF">
        <w:rPr>
          <w:rFonts w:ascii="Times New Roman" w:hAnsi="Times New Roman"/>
          <w:sz w:val="24"/>
          <w:szCs w:val="24"/>
        </w:rPr>
        <w:t>2.10.1. Оснований для приостановления предоставления муниципальной услуги действующим законодательством не предусмотрено.</w:t>
      </w:r>
    </w:p>
    <w:p w:rsidR="00483158" w:rsidRPr="002462CF" w:rsidRDefault="00483158" w:rsidP="0048315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2462CF">
        <w:rPr>
          <w:rFonts w:ascii="Times New Roman" w:hAnsi="Times New Roman"/>
          <w:sz w:val="24"/>
          <w:szCs w:val="24"/>
        </w:rPr>
        <w:t>2.10.2. Основанием для отказа в предоставлении муниципальной услуги является:</w:t>
      </w:r>
    </w:p>
    <w:p w:rsidR="00483158" w:rsidRDefault="00483158" w:rsidP="0048315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2462CF">
        <w:rPr>
          <w:rFonts w:ascii="Times New Roman" w:hAnsi="Times New Roman"/>
          <w:sz w:val="24"/>
          <w:szCs w:val="24"/>
        </w:rPr>
        <w:t xml:space="preserve">непредставление в </w:t>
      </w:r>
      <w:r w:rsidR="00AD4EF9">
        <w:rPr>
          <w:rFonts w:ascii="Times New Roman" w:hAnsi="Times New Roman"/>
          <w:sz w:val="24"/>
          <w:szCs w:val="24"/>
        </w:rPr>
        <w:t>Местную</w:t>
      </w:r>
      <w:r w:rsidRPr="002462CF">
        <w:rPr>
          <w:rFonts w:ascii="Times New Roman" w:hAnsi="Times New Roman"/>
          <w:sz w:val="24"/>
          <w:szCs w:val="24"/>
        </w:rPr>
        <w:t xml:space="preserve"> </w:t>
      </w:r>
      <w:r w:rsidR="00AD4EF9">
        <w:rPr>
          <w:rFonts w:ascii="Times New Roman" w:hAnsi="Times New Roman"/>
          <w:sz w:val="24"/>
          <w:szCs w:val="24"/>
        </w:rPr>
        <w:t>Администрацию</w:t>
      </w:r>
      <w:r w:rsidRPr="002462CF">
        <w:rPr>
          <w:rFonts w:ascii="Times New Roman" w:hAnsi="Times New Roman"/>
          <w:sz w:val="24"/>
          <w:szCs w:val="24"/>
        </w:rPr>
        <w:t xml:space="preserve"> всех необходимых документов </w:t>
      </w:r>
      <w:r w:rsidRPr="002462CF">
        <w:rPr>
          <w:rFonts w:ascii="Times New Roman" w:hAnsi="Times New Roman"/>
          <w:sz w:val="24"/>
          <w:szCs w:val="24"/>
        </w:rPr>
        <w:br/>
        <w:t>в соответствии с пунктом 2.6 настоящего Административного регламента;</w:t>
      </w:r>
    </w:p>
    <w:p w:rsidR="0074250A" w:rsidRPr="00483158" w:rsidRDefault="0074250A" w:rsidP="0048315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74250A">
        <w:rPr>
          <w:rFonts w:ascii="Times New Roman" w:hAnsi="Times New Roman"/>
          <w:sz w:val="24"/>
          <w:szCs w:val="24"/>
        </w:rPr>
        <w:t>представленные заявителем документы, указанные в пункте 2.6 настоящего Административного регламента, не содержат сведения, подтверждающие право заявителя на предоставление муниципальной услуги</w:t>
      </w:r>
      <w:r>
        <w:rPr>
          <w:rFonts w:ascii="Times New Roman" w:hAnsi="Times New Roman"/>
          <w:sz w:val="24"/>
          <w:szCs w:val="24"/>
        </w:rPr>
        <w:t>;</w:t>
      </w:r>
    </w:p>
    <w:p w:rsidR="00483158" w:rsidRPr="00483158" w:rsidRDefault="00483158" w:rsidP="0048315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отсутствие в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сведений о регистрации трудового договора.</w:t>
      </w:r>
    </w:p>
    <w:p w:rsidR="00483158" w:rsidRPr="00483158" w:rsidRDefault="00483158" w:rsidP="0048315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2.11. Услуги, которые являются необходимыми и обязательными для предоставления муниципальной услуги, действующим законодательством не предусмотрены.</w:t>
      </w:r>
    </w:p>
    <w:p w:rsidR="00483158" w:rsidRPr="00483158" w:rsidRDefault="00483158" w:rsidP="00483158">
      <w:pPr>
        <w:shd w:val="clear" w:color="auto" w:fill="FFFFFF"/>
        <w:tabs>
          <w:tab w:val="left" w:pos="993"/>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2.12. Пошлина или иная плата за предоставление муниципальной услуги </w:t>
      </w:r>
      <w:r w:rsidRPr="00483158">
        <w:rPr>
          <w:rFonts w:ascii="Times New Roman" w:hAnsi="Times New Roman"/>
          <w:sz w:val="24"/>
          <w:szCs w:val="24"/>
        </w:rPr>
        <w:br/>
        <w:t>не взимается.</w:t>
      </w:r>
    </w:p>
    <w:p w:rsidR="00483158" w:rsidRPr="00483158" w:rsidRDefault="00483158" w:rsidP="0048315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2.13. Максимальный срок ожидания в очереди при подаче заявления </w:t>
      </w:r>
      <w:r w:rsidRPr="00483158">
        <w:rPr>
          <w:rFonts w:ascii="Times New Roman" w:hAnsi="Times New Roman"/>
          <w:sz w:val="24"/>
          <w:szCs w:val="24"/>
        </w:rPr>
        <w:br/>
        <w:t>о предоставлении муниципальной услуги и при получении результата предоставления муниципальной услуги:</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а) срок ожидания в очереди при подаче заявления и необходимых документов </w:t>
      </w:r>
      <w:r w:rsidRPr="00483158">
        <w:rPr>
          <w:rFonts w:ascii="Times New Roman" w:hAnsi="Times New Roman"/>
          <w:sz w:val="24"/>
          <w:szCs w:val="24"/>
        </w:rPr>
        <w:br/>
        <w:t xml:space="preserve">в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не должен превышать пятнадцати минут;</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б) срок ожидания в очереди при получении документов в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w:t>
      </w:r>
      <w:r w:rsidRPr="00483158">
        <w:rPr>
          <w:rFonts w:ascii="Times New Roman" w:hAnsi="Times New Roman"/>
          <w:sz w:val="24"/>
          <w:szCs w:val="24"/>
        </w:rPr>
        <w:br/>
        <w:t>не должен превышать пятнадцати минут;</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в) срок ожидания в очереди при подаче заявления и документов в МФЦ не должен превышать пятнадцати минут;</w:t>
      </w:r>
    </w:p>
    <w:p w:rsidR="00483158" w:rsidRPr="00483158" w:rsidRDefault="00483158" w:rsidP="00483158">
      <w:pPr>
        <w:shd w:val="clear" w:color="auto" w:fill="FFFFFF"/>
        <w:tabs>
          <w:tab w:val="left" w:pos="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г) срок ожидания в очереди при получении документов в МФЦ не должен превышать пятнадцати минут.</w:t>
      </w:r>
    </w:p>
    <w:p w:rsidR="00483158" w:rsidRPr="00483158" w:rsidRDefault="00483158" w:rsidP="0048315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2.14. Срок и порядок регистрации запроса заявителя о предоставлении муниципальной услуги</w:t>
      </w:r>
      <w:r w:rsidR="007E1E7A">
        <w:rPr>
          <w:rFonts w:ascii="Times New Roman" w:hAnsi="Times New Roman"/>
          <w:sz w:val="24"/>
          <w:szCs w:val="24"/>
        </w:rPr>
        <w:t>.</w:t>
      </w:r>
    </w:p>
    <w:p w:rsidR="00483158" w:rsidRPr="00483158" w:rsidRDefault="00483158" w:rsidP="00483158">
      <w:pPr>
        <w:shd w:val="clear" w:color="auto" w:fill="FFFFFF"/>
        <w:tabs>
          <w:tab w:val="left" w:pos="1560"/>
        </w:tabs>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lastRenderedPageBreak/>
        <w:t xml:space="preserve">2.14.1. При личном обращении заявителя в </w:t>
      </w:r>
      <w:r w:rsidR="00AD4EF9">
        <w:rPr>
          <w:rFonts w:ascii="Times New Roman" w:hAnsi="Times New Roman"/>
          <w:sz w:val="24"/>
          <w:szCs w:val="24"/>
        </w:rPr>
        <w:t>Местную</w:t>
      </w:r>
      <w:r w:rsidRPr="00483158">
        <w:rPr>
          <w:rFonts w:ascii="Times New Roman" w:hAnsi="Times New Roman"/>
          <w:sz w:val="24"/>
          <w:szCs w:val="24"/>
        </w:rPr>
        <w:t xml:space="preserve"> </w:t>
      </w:r>
      <w:r w:rsidR="00AD4EF9">
        <w:rPr>
          <w:rFonts w:ascii="Times New Roman" w:hAnsi="Times New Roman"/>
          <w:sz w:val="24"/>
          <w:szCs w:val="24"/>
        </w:rPr>
        <w:t>Администрацию</w:t>
      </w:r>
      <w:r w:rsidRPr="00483158">
        <w:rPr>
          <w:rFonts w:ascii="Times New Roman" w:hAnsi="Times New Roman"/>
          <w:sz w:val="24"/>
          <w:szCs w:val="24"/>
        </w:rPr>
        <w:t xml:space="preserve"> регистрация запроса о предоставлении муниципальной услуги осуществляется работником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в присутствии заявителя, которому </w:t>
      </w:r>
      <w:r w:rsidR="007E1E7A">
        <w:rPr>
          <w:rFonts w:ascii="Times New Roman" w:hAnsi="Times New Roman"/>
          <w:sz w:val="24"/>
          <w:szCs w:val="24"/>
        </w:rPr>
        <w:t xml:space="preserve">сообщается присвоенный </w:t>
      </w:r>
      <w:r w:rsidRPr="00483158">
        <w:rPr>
          <w:rFonts w:ascii="Times New Roman" w:hAnsi="Times New Roman"/>
          <w:sz w:val="24"/>
          <w:szCs w:val="24"/>
        </w:rPr>
        <w:t>регистрационны</w:t>
      </w:r>
      <w:r w:rsidR="007E1E7A">
        <w:rPr>
          <w:rFonts w:ascii="Times New Roman" w:hAnsi="Times New Roman"/>
          <w:sz w:val="24"/>
          <w:szCs w:val="24"/>
        </w:rPr>
        <w:t>й</w:t>
      </w:r>
      <w:r w:rsidRPr="00483158">
        <w:rPr>
          <w:rFonts w:ascii="Times New Roman" w:hAnsi="Times New Roman"/>
          <w:sz w:val="24"/>
          <w:szCs w:val="24"/>
        </w:rPr>
        <w:t xml:space="preserve"> номер. Срок регистрации запроса заявителя о предоставлении муниципальной услуги составляет не более тридцати минут.</w:t>
      </w:r>
    </w:p>
    <w:p w:rsidR="007E1E7A" w:rsidRDefault="00483158" w:rsidP="00483158">
      <w:pPr>
        <w:shd w:val="clear" w:color="auto" w:fill="FFFFFF"/>
        <w:tabs>
          <w:tab w:val="left" w:pos="1276"/>
        </w:tabs>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Регистрация заявления осуществляется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Администрацией</w:t>
      </w:r>
      <w:r w:rsidRPr="00483158">
        <w:rPr>
          <w:rFonts w:ascii="Times New Roman" w:hAnsi="Times New Roman"/>
          <w:sz w:val="24"/>
          <w:szCs w:val="24"/>
        </w:rPr>
        <w:t xml:space="preserve"> в течение </w:t>
      </w:r>
      <w:r w:rsidR="007E1E7A">
        <w:rPr>
          <w:rFonts w:ascii="Times New Roman" w:hAnsi="Times New Roman"/>
          <w:sz w:val="24"/>
          <w:szCs w:val="24"/>
        </w:rPr>
        <w:t>трех</w:t>
      </w:r>
      <w:r w:rsidRPr="00483158">
        <w:rPr>
          <w:rFonts w:ascii="Times New Roman" w:hAnsi="Times New Roman"/>
          <w:sz w:val="24"/>
          <w:szCs w:val="24"/>
        </w:rPr>
        <w:t xml:space="preserve"> </w:t>
      </w:r>
      <w:r w:rsidR="007E1E7A">
        <w:rPr>
          <w:rFonts w:ascii="Times New Roman" w:hAnsi="Times New Roman"/>
          <w:sz w:val="24"/>
          <w:szCs w:val="24"/>
        </w:rPr>
        <w:t>дней</w:t>
      </w:r>
      <w:r w:rsidRPr="00483158">
        <w:rPr>
          <w:rFonts w:ascii="Times New Roman" w:hAnsi="Times New Roman"/>
          <w:sz w:val="24"/>
          <w:szCs w:val="24"/>
        </w:rPr>
        <w:t xml:space="preserve"> с момента</w:t>
      </w:r>
      <w:r w:rsidR="007E1E7A" w:rsidRPr="007E1E7A">
        <w:rPr>
          <w:rFonts w:ascii="Times New Roman" w:hAnsi="Times New Roman"/>
          <w:sz w:val="24"/>
          <w:szCs w:val="24"/>
        </w:rPr>
        <w:t xml:space="preserve"> </w:t>
      </w:r>
      <w:r w:rsidR="007E1E7A" w:rsidRPr="00483158">
        <w:rPr>
          <w:rFonts w:ascii="Times New Roman" w:hAnsi="Times New Roman"/>
          <w:sz w:val="24"/>
          <w:szCs w:val="24"/>
        </w:rPr>
        <w:t>получения</w:t>
      </w:r>
      <w:r w:rsidR="007E1E7A" w:rsidRPr="007E1E7A">
        <w:rPr>
          <w:rFonts w:ascii="Times New Roman" w:hAnsi="Times New Roman"/>
          <w:sz w:val="24"/>
          <w:szCs w:val="24"/>
        </w:rPr>
        <w:t xml:space="preserve"> </w:t>
      </w:r>
      <w:r w:rsidR="00AD4EF9">
        <w:rPr>
          <w:rFonts w:ascii="Times New Roman" w:hAnsi="Times New Roman"/>
          <w:sz w:val="24"/>
          <w:szCs w:val="24"/>
        </w:rPr>
        <w:t>Местной</w:t>
      </w:r>
      <w:r w:rsidR="007E1E7A" w:rsidRPr="007E1E7A">
        <w:rPr>
          <w:rFonts w:ascii="Times New Roman" w:hAnsi="Times New Roman"/>
          <w:sz w:val="24"/>
          <w:szCs w:val="24"/>
        </w:rPr>
        <w:t xml:space="preserve"> </w:t>
      </w:r>
      <w:r w:rsidR="00AD4EF9">
        <w:rPr>
          <w:rFonts w:ascii="Times New Roman" w:hAnsi="Times New Roman"/>
          <w:sz w:val="24"/>
          <w:szCs w:val="24"/>
        </w:rPr>
        <w:t>Администрацией</w:t>
      </w:r>
      <w:r w:rsidR="007E1E7A" w:rsidRPr="007E1E7A">
        <w:rPr>
          <w:rFonts w:ascii="Times New Roman" w:hAnsi="Times New Roman"/>
          <w:sz w:val="24"/>
          <w:szCs w:val="24"/>
        </w:rPr>
        <w:t xml:space="preserve"> </w:t>
      </w:r>
      <w:r w:rsidR="007E1E7A" w:rsidRPr="00483158">
        <w:rPr>
          <w:rFonts w:ascii="Times New Roman" w:hAnsi="Times New Roman"/>
          <w:sz w:val="24"/>
          <w:szCs w:val="24"/>
        </w:rPr>
        <w:t>документов,</w:t>
      </w:r>
      <w:r w:rsidR="007E1E7A" w:rsidRPr="007E1E7A">
        <w:rPr>
          <w:rFonts w:ascii="Times New Roman" w:hAnsi="Times New Roman"/>
          <w:sz w:val="24"/>
          <w:szCs w:val="24"/>
        </w:rPr>
        <w:t xml:space="preserve"> </w:t>
      </w:r>
      <w:r w:rsidR="007E1E7A" w:rsidRPr="00483158">
        <w:rPr>
          <w:rFonts w:ascii="Times New Roman" w:hAnsi="Times New Roman"/>
          <w:sz w:val="24"/>
          <w:szCs w:val="24"/>
        </w:rPr>
        <w:t>указанных</w:t>
      </w:r>
      <w:r w:rsidR="007E1E7A" w:rsidRPr="007E1E7A">
        <w:rPr>
          <w:rFonts w:ascii="Times New Roman" w:hAnsi="Times New Roman"/>
          <w:sz w:val="24"/>
          <w:szCs w:val="24"/>
        </w:rPr>
        <w:t xml:space="preserve"> </w:t>
      </w:r>
      <w:r w:rsidR="007E1E7A" w:rsidRPr="00483158">
        <w:rPr>
          <w:rFonts w:ascii="Times New Roman" w:hAnsi="Times New Roman"/>
          <w:sz w:val="24"/>
          <w:szCs w:val="24"/>
        </w:rPr>
        <w:t>в пункте 2.6 настоящего Административного регламента, в форме электронного документа</w:t>
      </w:r>
      <w:r w:rsidR="007E1E7A" w:rsidRPr="007E1E7A">
        <w:rPr>
          <w:rFonts w:ascii="Times New Roman" w:hAnsi="Times New Roman"/>
          <w:sz w:val="24"/>
          <w:szCs w:val="24"/>
        </w:rPr>
        <w:t xml:space="preserve"> </w:t>
      </w:r>
      <w:r w:rsidR="007E1E7A" w:rsidRPr="00483158">
        <w:rPr>
          <w:rFonts w:ascii="Times New Roman" w:hAnsi="Times New Roman"/>
          <w:sz w:val="24"/>
          <w:szCs w:val="24"/>
        </w:rPr>
        <w:t>или документа на бумажном носителе.</w:t>
      </w:r>
    </w:p>
    <w:p w:rsidR="007E1E7A" w:rsidRDefault="00483158" w:rsidP="00483158">
      <w:pPr>
        <w:shd w:val="clear" w:color="auto" w:fill="FFFFFF"/>
        <w:tabs>
          <w:tab w:val="left" w:pos="1276"/>
        </w:tabs>
        <w:spacing w:after="0" w:line="240" w:lineRule="auto"/>
        <w:ind w:firstLine="567"/>
        <w:jc w:val="both"/>
        <w:rPr>
          <w:rFonts w:ascii="Times New Roman" w:hAnsi="Times New Roman"/>
          <w:sz w:val="24"/>
          <w:szCs w:val="24"/>
        </w:rPr>
      </w:pPr>
      <w:r w:rsidRPr="00483158">
        <w:rPr>
          <w:rFonts w:ascii="Times New Roman" w:hAnsi="Times New Roman"/>
          <w:sz w:val="24"/>
          <w:szCs w:val="24"/>
        </w:rPr>
        <w:t>2.14.2. При личном обращении заявителя в МФЦ запрос о предоставлении муниципальной услуги регистрируется работником МФЦ в присутствии заявителя, которому выдается расписка с регистрационным номером, присвоенным межведомственной автоматизированной</w:t>
      </w:r>
      <w:r w:rsidR="007E1E7A" w:rsidRPr="007E1E7A">
        <w:rPr>
          <w:rFonts w:ascii="Times New Roman" w:hAnsi="Times New Roman"/>
          <w:sz w:val="24"/>
          <w:szCs w:val="24"/>
        </w:rPr>
        <w:t xml:space="preserve"> </w:t>
      </w:r>
      <w:r w:rsidR="007E1E7A" w:rsidRPr="00483158">
        <w:rPr>
          <w:rFonts w:ascii="Times New Roman" w:hAnsi="Times New Roman"/>
          <w:sz w:val="24"/>
          <w:szCs w:val="24"/>
        </w:rPr>
        <w:t>информационной</w:t>
      </w:r>
      <w:r w:rsidR="007E1E7A" w:rsidRPr="007E1E7A">
        <w:rPr>
          <w:rFonts w:ascii="Times New Roman" w:hAnsi="Times New Roman"/>
          <w:sz w:val="24"/>
          <w:szCs w:val="24"/>
        </w:rPr>
        <w:t xml:space="preserve"> </w:t>
      </w:r>
      <w:r w:rsidR="007E1E7A" w:rsidRPr="00483158">
        <w:rPr>
          <w:rFonts w:ascii="Times New Roman" w:hAnsi="Times New Roman"/>
          <w:sz w:val="24"/>
          <w:szCs w:val="24"/>
        </w:rPr>
        <w:t>системой</w:t>
      </w:r>
      <w:r w:rsidR="007E1E7A" w:rsidRPr="007E1E7A">
        <w:rPr>
          <w:rFonts w:ascii="Times New Roman" w:hAnsi="Times New Roman"/>
          <w:sz w:val="24"/>
          <w:szCs w:val="24"/>
        </w:rPr>
        <w:t xml:space="preserve"> </w:t>
      </w:r>
      <w:r w:rsidR="007E1E7A" w:rsidRPr="00483158">
        <w:rPr>
          <w:rFonts w:ascii="Times New Roman" w:hAnsi="Times New Roman"/>
          <w:sz w:val="24"/>
          <w:szCs w:val="24"/>
        </w:rPr>
        <w:t>предоставления</w:t>
      </w:r>
      <w:r w:rsidR="007E1E7A" w:rsidRPr="007E1E7A">
        <w:rPr>
          <w:rFonts w:ascii="Times New Roman" w:hAnsi="Times New Roman"/>
          <w:sz w:val="24"/>
          <w:szCs w:val="24"/>
        </w:rPr>
        <w:t xml:space="preserve"> </w:t>
      </w:r>
      <w:r w:rsidR="007E1E7A" w:rsidRPr="00483158">
        <w:rPr>
          <w:rFonts w:ascii="Times New Roman" w:hAnsi="Times New Roman"/>
          <w:sz w:val="24"/>
          <w:szCs w:val="24"/>
        </w:rPr>
        <w:t>в Санкт-Петербурге государственных и муниципальных услуг в электронном виде</w:t>
      </w:r>
      <w:r w:rsidR="007E1E7A">
        <w:rPr>
          <w:rFonts w:ascii="Times New Roman" w:hAnsi="Times New Roman"/>
          <w:sz w:val="24"/>
          <w:szCs w:val="24"/>
        </w:rPr>
        <w:t>.</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Срок регистрации запроса заявителя о предоставлении муниципальной услуги в МФЦ составляет не более пятнадцати минут.</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 xml:space="preserve">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 xml:space="preserve">2.15.1. 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пункте 1.3.3. настоящего Административного регламента, должны иметь писчие принадлежности (бланки заявлений, авторучки, бумагу) для заполнения заявления о предоставлении муниципальной услуги и производству вспомогательных записей (памяток, пояснений). Помещения структурных подразделений МФЦ должны отвечать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иным требованиям, предусмотренным действующим законодательством.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 xml:space="preserve">2.15.2. Вход в здание, в котором предоставляются муниципальные услуги (далее - здание), должен быть оборудован информационной табличкой (вывеской), содержащей информацию о наименовании и режиме работы Местной Администрации, предоставляющей муниципальную услугу, а также тактильной схемой (табличкой), дублирующей данную информацию. Для лиц с нарушением функции зрения вход в здание обозначается с помощью изменения фактуры наземного покрытия. Должностные лица Местной Администрации, предоставляющей муниципальную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муниципальной услуги, включая оформление необходимых документов, о совершении других необходимых для получения муниципальной услуги действий, а также обеспечение посадки в транспортное средство и высадки из него, в том числе с использованием кресла-коляски. 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 xml:space="preserve">2.15.3. Помещения, в которых предоставляется муниципальная услуга (далее - помещения), оборудуются информационными стендами или терминалами, содержащими сведения, указанные в пункте 1.3.1 настоящего регламента, в визуальной, текстовой и (или) </w:t>
      </w:r>
      <w:r w:rsidRPr="00112D32">
        <w:rPr>
          <w:rFonts w:ascii="Times New Roman" w:hAnsi="Times New Roman"/>
          <w:sz w:val="24"/>
          <w:szCs w:val="24"/>
        </w:rPr>
        <w:lastRenderedPageBreak/>
        <w:t xml:space="preserve">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 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 xml:space="preserve">2.15.4.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 Двери в помещениях, в которых предоставляется муниципальная услуга, не должны иметь порогов, препятствующих движению инвалидов и иных маломобильных групп населения. В помещениях, в которых предоставляется муниципальная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 xml:space="preserve">2.15.5.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 В помещениях должна быть предусмотрена система (установка) оповещения людей о пожаре. Вход и выход из помещения оборудуются соответствующими указателями с автономными источниками бесперебойного питания.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 xml:space="preserve">2.15.6. На путях движения инвалидов и иных маломобильных групп населения в помещениях, где предоставляется муниципальная услуга,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 xml:space="preserve">2.15.7. Территория, прилегающая к местонахождению Местной Администрации, предоставляющей муниципальную услугу, оборудуется, по возможности, местами для парковки автотранспортных средств, включая автотранспортные средства инвалидов. 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2.15.8. Главой Местной Администрации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sym w:font="Symbol" w:char="F02D"/>
      </w:r>
      <w:r w:rsidRPr="00112D32">
        <w:rPr>
          <w:rFonts w:ascii="Times New Roman" w:hAnsi="Times New Roman"/>
          <w:sz w:val="24"/>
          <w:szCs w:val="24"/>
        </w:rPr>
        <w:t xml:space="preserve"> возможность беспрепятственного входа в объекты и выхода из них;</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sym w:font="Symbol" w:char="F02D"/>
      </w:r>
      <w:r w:rsidRPr="00112D32">
        <w:rPr>
          <w:rFonts w:ascii="Times New Roman" w:hAnsi="Times New Roman"/>
          <w:sz w:val="24"/>
          <w:szCs w:val="24"/>
        </w:rPr>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sym w:font="Symbol" w:char="F02D"/>
      </w:r>
      <w:r w:rsidRPr="00112D32">
        <w:rPr>
          <w:rFonts w:ascii="Times New Roman" w:hAnsi="Times New Roman"/>
          <w:sz w:val="24"/>
          <w:szCs w:val="24"/>
        </w:rPr>
        <w:t xml:space="preserve">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sym w:font="Symbol" w:char="F02D"/>
      </w:r>
      <w:r w:rsidRPr="00112D32">
        <w:rPr>
          <w:rFonts w:ascii="Times New Roman" w:hAnsi="Times New Roman"/>
          <w:sz w:val="24"/>
          <w:szCs w:val="24"/>
        </w:rPr>
        <w:t xml:space="preserve"> сопровождение инвалидов, имеющих стойкие нарушения функции зрения и самостоятельного передвижения по территории объекта;</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sym w:font="Symbol" w:char="F02D"/>
      </w:r>
      <w:r w:rsidRPr="00112D32">
        <w:rPr>
          <w:rFonts w:ascii="Times New Roman" w:hAnsi="Times New Roman"/>
          <w:sz w:val="24"/>
          <w:szCs w:val="24"/>
        </w:rPr>
        <w:t xml:space="preserve"> содействие инвалиду при входе в объект и выходе из него, информирование инвалида о доступных маршрутах общественного транспорта;</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sym w:font="Symbol" w:char="F02D"/>
      </w:r>
      <w:r w:rsidRPr="00112D32">
        <w:rPr>
          <w:rFonts w:ascii="Times New Roman" w:hAnsi="Times New Roman"/>
          <w:sz w:val="24"/>
          <w:szCs w:val="24"/>
        </w:rPr>
        <w:t xml:space="preserve">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w:t>
      </w:r>
      <w:r w:rsidRPr="00112D32">
        <w:rPr>
          <w:rFonts w:ascii="Times New Roman" w:hAnsi="Times New Roman"/>
          <w:sz w:val="24"/>
          <w:szCs w:val="24"/>
        </w:rPr>
        <w:lastRenderedPageBreak/>
        <w:t>иной текстовой и графической информации знаками, выполненными рельефно-точечным шрифтом Брайля и на контрастном фоне;</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sym w:font="Symbol" w:char="F02D"/>
      </w:r>
      <w:r w:rsidRPr="00112D32">
        <w:rPr>
          <w:rFonts w:ascii="Times New Roman" w:hAnsi="Times New Roman"/>
          <w:sz w:val="24"/>
          <w:szCs w:val="24"/>
        </w:rPr>
        <w:t xml:space="preserve"> обеспечение допуска на объект,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населения Российской Федерации от 22.06.2015 № 386н «Об утверждении формы документа, подтверждающего специальное обучение собаки-проводника, и порядка его выдачи».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 xml:space="preserve">2.15.9. Главой Местной Администрации обеспечивается создание инвалидам следующих условий доступности услуг в соответствии с требованиями, установленными нормативными правовыми актами: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sym w:font="Symbol" w:char="F02D"/>
      </w:r>
      <w:r w:rsidRPr="00112D32">
        <w:rPr>
          <w:rFonts w:ascii="Times New Roman" w:hAnsi="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услуги действий;</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sym w:font="Symbol" w:char="F02D"/>
      </w:r>
      <w:r w:rsidRPr="00112D32">
        <w:rPr>
          <w:rFonts w:ascii="Times New Roman" w:hAnsi="Times New Roman"/>
          <w:sz w:val="24"/>
          <w:szCs w:val="24"/>
        </w:rPr>
        <w:t xml:space="preserve"> предоставление инвалидам по слуху, при необходимости, муниципальной услуги с использованием русского жестового языка, включая обеспечение допуска на объект сурдопереводчика, тифлосурдопереводчика;</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sym w:font="Symbol" w:char="F02D"/>
      </w:r>
      <w:r w:rsidRPr="00112D32">
        <w:rPr>
          <w:rFonts w:ascii="Times New Roman" w:hAnsi="Times New Roman"/>
          <w:sz w:val="24"/>
          <w:szCs w:val="24"/>
        </w:rPr>
        <w:t xml:space="preserve"> оказание работниками органов и организаций, предоставляющих муниципальные услуги в установленных сферах деятельности, иной необходимой инвалидам помощи Местной Администрации, предоставляющей муниципальную услугу, в преодолении барьеров, мешающих получению ими услуг наравне с другими лицами;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sym w:font="Symbol" w:char="F02D"/>
      </w:r>
      <w:r w:rsidRPr="00112D32">
        <w:rPr>
          <w:rFonts w:ascii="Times New Roman" w:hAnsi="Times New Roman"/>
          <w:sz w:val="24"/>
          <w:szCs w:val="24"/>
        </w:rPr>
        <w:t xml:space="preserve"> наличие копий документов, объявлений, инструкций о порядке предоставления</w:t>
      </w:r>
      <w:r w:rsidRPr="00112D32">
        <w:rPr>
          <w:rFonts w:ascii="Times New Roman" w:hAnsi="Times New Roman"/>
          <w:sz w:val="24"/>
          <w:szCs w:val="24"/>
        </w:rPr>
        <w:sym w:font="Symbol" w:char="F02D"/>
      </w:r>
      <w:r w:rsidRPr="00112D32">
        <w:rPr>
          <w:rFonts w:ascii="Times New Roman" w:hAnsi="Times New Roman"/>
          <w:sz w:val="24"/>
          <w:szCs w:val="24"/>
        </w:rPr>
        <w:t xml:space="preserve"> муниципальной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rsidR="00483158" w:rsidRPr="00483158" w:rsidRDefault="00483158" w:rsidP="0048315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2.16. Показатели доступности и качества муниципальной услуги</w:t>
      </w:r>
      <w:r w:rsidR="007E1E7A">
        <w:rPr>
          <w:rFonts w:ascii="Times New Roman" w:hAnsi="Times New Roman"/>
          <w:sz w:val="24"/>
          <w:szCs w:val="24"/>
        </w:rPr>
        <w:t>.</w:t>
      </w:r>
    </w:p>
    <w:p w:rsidR="00483158" w:rsidRPr="00483158" w:rsidRDefault="00483158" w:rsidP="00483158">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2.16.1. Количество взаимодействий заявителя с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Администрацией</w:t>
      </w:r>
      <w:r w:rsidRPr="00483158">
        <w:rPr>
          <w:rFonts w:ascii="Times New Roman" w:hAnsi="Times New Roman"/>
          <w:sz w:val="24"/>
          <w:szCs w:val="24"/>
        </w:rPr>
        <w:t xml:space="preserve"> либо </w:t>
      </w:r>
      <w:r w:rsidRPr="00483158">
        <w:rPr>
          <w:rFonts w:ascii="Times New Roman" w:hAnsi="Times New Roman"/>
          <w:sz w:val="24"/>
          <w:szCs w:val="24"/>
        </w:rPr>
        <w:br/>
        <w:t>МФЦ – не более двух.</w:t>
      </w:r>
    </w:p>
    <w:p w:rsidR="00483158" w:rsidRPr="00483158" w:rsidRDefault="00483158" w:rsidP="00483158">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2.16.2. Продолжительность взаимодействий должностных лиц при предоставлении муниципальной услуги указаны в разделе </w:t>
      </w:r>
      <w:r w:rsidRPr="00483158">
        <w:rPr>
          <w:rFonts w:ascii="Times New Roman" w:hAnsi="Times New Roman"/>
          <w:sz w:val="24"/>
          <w:szCs w:val="24"/>
          <w:lang w:val="en-US"/>
        </w:rPr>
        <w:t>III</w:t>
      </w:r>
      <w:r w:rsidRPr="00483158">
        <w:rPr>
          <w:rFonts w:ascii="Times New Roman" w:hAnsi="Times New Roman"/>
          <w:sz w:val="24"/>
          <w:szCs w:val="24"/>
        </w:rPr>
        <w:t xml:space="preserve"> настоящего Административного регламента.</w:t>
      </w:r>
    </w:p>
    <w:p w:rsidR="00483158" w:rsidRPr="00483158" w:rsidRDefault="00483158" w:rsidP="00483158">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2.16.3. Способы предоставления муниципальной услуги заявителю:</w:t>
      </w:r>
    </w:p>
    <w:p w:rsidR="00483158" w:rsidRPr="00483158" w:rsidRDefault="00483158" w:rsidP="00483158">
      <w:pPr>
        <w:shd w:val="clear" w:color="auto" w:fill="FFFFFF"/>
        <w:tabs>
          <w:tab w:val="left" w:pos="1560"/>
        </w:tabs>
        <w:spacing w:after="0" w:line="240" w:lineRule="auto"/>
        <w:ind w:firstLine="567"/>
        <w:jc w:val="both"/>
        <w:rPr>
          <w:rFonts w:ascii="Times New Roman" w:eastAsia="Times New Roman" w:hAnsi="Times New Roman"/>
          <w:sz w:val="24"/>
          <w:szCs w:val="24"/>
        </w:rPr>
      </w:pPr>
      <w:r w:rsidRPr="00483158">
        <w:rPr>
          <w:rFonts w:ascii="Times New Roman" w:eastAsia="Times New Roman" w:hAnsi="Times New Roman"/>
          <w:sz w:val="24"/>
          <w:szCs w:val="24"/>
        </w:rPr>
        <w:t xml:space="preserve">непосредственно при посещении </w:t>
      </w:r>
      <w:r w:rsidR="00AD4EF9">
        <w:rPr>
          <w:rFonts w:ascii="Times New Roman" w:eastAsia="Times New Roman" w:hAnsi="Times New Roman"/>
          <w:sz w:val="24"/>
          <w:szCs w:val="24"/>
          <w:lang w:eastAsia="ru-RU"/>
        </w:rPr>
        <w:t>Местной</w:t>
      </w:r>
      <w:r w:rsidRPr="00483158">
        <w:rPr>
          <w:rFonts w:ascii="Times New Roman" w:eastAsia="Times New Roman" w:hAnsi="Times New Roman"/>
          <w:sz w:val="24"/>
          <w:szCs w:val="24"/>
          <w:lang w:eastAsia="ru-RU"/>
        </w:rPr>
        <w:t xml:space="preserve"> </w:t>
      </w:r>
      <w:r w:rsidR="00AD4EF9">
        <w:rPr>
          <w:rFonts w:ascii="Times New Roman" w:eastAsia="Times New Roman" w:hAnsi="Times New Roman"/>
          <w:sz w:val="24"/>
          <w:szCs w:val="24"/>
          <w:lang w:eastAsia="ru-RU"/>
        </w:rPr>
        <w:t>Администрации</w:t>
      </w:r>
      <w:r w:rsidRPr="00483158">
        <w:rPr>
          <w:rFonts w:ascii="Times New Roman" w:eastAsia="Times New Roman" w:hAnsi="Times New Roman"/>
          <w:sz w:val="24"/>
          <w:szCs w:val="24"/>
        </w:rPr>
        <w:t>;</w:t>
      </w:r>
    </w:p>
    <w:p w:rsidR="00483158" w:rsidRPr="00483158" w:rsidRDefault="00483158" w:rsidP="00483158">
      <w:pPr>
        <w:shd w:val="clear" w:color="auto" w:fill="FFFFFF"/>
        <w:tabs>
          <w:tab w:val="left" w:pos="1560"/>
        </w:tabs>
        <w:spacing w:after="0" w:line="240" w:lineRule="auto"/>
        <w:ind w:firstLine="567"/>
        <w:jc w:val="both"/>
        <w:rPr>
          <w:rFonts w:ascii="Times New Roman" w:eastAsia="Times New Roman" w:hAnsi="Times New Roman"/>
          <w:sz w:val="24"/>
          <w:szCs w:val="24"/>
        </w:rPr>
      </w:pPr>
      <w:r w:rsidRPr="00483158">
        <w:rPr>
          <w:rFonts w:ascii="Times New Roman" w:eastAsia="Times New Roman" w:hAnsi="Times New Roman"/>
          <w:sz w:val="24"/>
          <w:szCs w:val="24"/>
          <w:lang w:eastAsia="ru-RU"/>
        </w:rPr>
        <w:t xml:space="preserve">посредством </w:t>
      </w:r>
      <w:r w:rsidRPr="00483158">
        <w:rPr>
          <w:rFonts w:ascii="Times New Roman" w:eastAsia="Times New Roman" w:hAnsi="Times New Roman"/>
          <w:sz w:val="24"/>
          <w:szCs w:val="24"/>
        </w:rPr>
        <w:t>МФЦ.</w:t>
      </w:r>
    </w:p>
    <w:p w:rsidR="00483158" w:rsidRPr="00483158" w:rsidRDefault="00483158" w:rsidP="00483158">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2.16.4. Способы информирования заявителя о результатах предоставления или приостановлении муниципальной услуги: по телефону, по электронной почте, </w:t>
      </w:r>
      <w:r w:rsidRPr="00483158">
        <w:rPr>
          <w:rFonts w:ascii="Times New Roman" w:hAnsi="Times New Roman"/>
          <w:sz w:val="24"/>
          <w:szCs w:val="24"/>
        </w:rPr>
        <w:br/>
        <w:t xml:space="preserve">в письменном виде. </w:t>
      </w:r>
    </w:p>
    <w:p w:rsidR="00483158" w:rsidRPr="00483158" w:rsidRDefault="00483158" w:rsidP="00483158">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Способ информирования заявителя о результатах предоставления или приостановлении муниципальной услуги указывается в заявлении.</w:t>
      </w:r>
    </w:p>
    <w:p w:rsidR="00483158" w:rsidRPr="00483158" w:rsidRDefault="00483158" w:rsidP="00483158">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2.16.5. Количество документов, необходимых для предоставления заявителем </w:t>
      </w:r>
      <w:r w:rsidRPr="00483158">
        <w:rPr>
          <w:rFonts w:ascii="Times New Roman" w:hAnsi="Times New Roman"/>
          <w:sz w:val="24"/>
          <w:szCs w:val="24"/>
        </w:rPr>
        <w:br/>
        <w:t>в целях получения муниципальной услуги – два.</w:t>
      </w:r>
    </w:p>
    <w:p w:rsidR="00483158" w:rsidRPr="00483158" w:rsidRDefault="00483158" w:rsidP="00483158">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2.16.6. Осуществление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Администрацией</w:t>
      </w:r>
      <w:r w:rsidRPr="00483158">
        <w:rPr>
          <w:rFonts w:ascii="Times New Roman" w:hAnsi="Times New Roman"/>
          <w:sz w:val="24"/>
          <w:szCs w:val="24"/>
        </w:rPr>
        <w:t xml:space="preserve"> межведомственного взаимодействия при предоставлении муниципальной услуги не предусмотрено.</w:t>
      </w:r>
    </w:p>
    <w:p w:rsidR="00112D32" w:rsidRPr="00D3188A" w:rsidRDefault="00112D32" w:rsidP="00112D32">
      <w:pPr>
        <w:pStyle w:val="a3"/>
        <w:shd w:val="clear" w:color="auto" w:fill="FFFFFF"/>
        <w:tabs>
          <w:tab w:val="left" w:pos="1560"/>
        </w:tabs>
        <w:autoSpaceDE w:val="0"/>
        <w:autoSpaceDN w:val="0"/>
        <w:adjustRightInd w:val="0"/>
        <w:spacing w:after="0" w:line="240" w:lineRule="auto"/>
        <w:ind w:left="0" w:firstLine="709"/>
        <w:jc w:val="both"/>
        <w:rPr>
          <w:rFonts w:ascii="Times New Roman" w:hAnsi="Times New Roman"/>
          <w:sz w:val="24"/>
          <w:szCs w:val="24"/>
        </w:rPr>
      </w:pPr>
      <w:r w:rsidRPr="00112D32">
        <w:rPr>
          <w:rFonts w:ascii="Times New Roman" w:hAnsi="Times New Roman"/>
          <w:sz w:val="24"/>
          <w:szCs w:val="24"/>
        </w:rPr>
        <w:t xml:space="preserve">2.16.7. Срок предоставления муниципальной услуги </w:t>
      </w:r>
      <w:r w:rsidRPr="00D3188A">
        <w:rPr>
          <w:rFonts w:ascii="Times New Roman" w:hAnsi="Times New Roman"/>
          <w:sz w:val="24"/>
          <w:szCs w:val="24"/>
        </w:rPr>
        <w:t>не должен превышать двадцати трех рабочих дней с момента регистрации заявления</w:t>
      </w:r>
      <w:r w:rsidRPr="00D3188A">
        <w:rPr>
          <w:rStyle w:val="ae"/>
          <w:rFonts w:ascii="Times New Roman" w:hAnsi="Times New Roman"/>
          <w:sz w:val="24"/>
          <w:szCs w:val="24"/>
        </w:rPr>
        <w:t>.</w:t>
      </w:r>
    </w:p>
    <w:p w:rsidR="00483158" w:rsidRPr="00483158" w:rsidRDefault="00483158" w:rsidP="00483158">
      <w:pPr>
        <w:shd w:val="clear" w:color="auto" w:fill="FFFFFF"/>
        <w:tabs>
          <w:tab w:val="left" w:pos="1134"/>
          <w:tab w:val="left" w:pos="1560"/>
        </w:tabs>
        <w:spacing w:after="0" w:line="240" w:lineRule="auto"/>
        <w:ind w:firstLine="567"/>
        <w:jc w:val="both"/>
        <w:rPr>
          <w:rFonts w:ascii="Times New Roman" w:eastAsia="Times New Roman" w:hAnsi="Times New Roman"/>
          <w:sz w:val="24"/>
          <w:szCs w:val="24"/>
        </w:rPr>
      </w:pPr>
      <w:r w:rsidRPr="00483158">
        <w:rPr>
          <w:rFonts w:ascii="Times New Roman" w:eastAsia="Times New Roman" w:hAnsi="Times New Roman"/>
          <w:sz w:val="24"/>
          <w:szCs w:val="24"/>
        </w:rPr>
        <w:t xml:space="preserve">2.17. Особенности предоставления </w:t>
      </w:r>
      <w:r w:rsidRPr="00483158">
        <w:rPr>
          <w:rFonts w:ascii="Times New Roman" w:eastAsia="Times New Roman" w:hAnsi="Times New Roman"/>
          <w:sz w:val="24"/>
          <w:szCs w:val="24"/>
          <w:lang w:eastAsia="ru-RU"/>
        </w:rPr>
        <w:t xml:space="preserve">муниципальной </w:t>
      </w:r>
      <w:r w:rsidRPr="00483158">
        <w:rPr>
          <w:rFonts w:ascii="Times New Roman" w:eastAsia="Times New Roman" w:hAnsi="Times New Roman"/>
          <w:sz w:val="24"/>
          <w:szCs w:val="24"/>
        </w:rPr>
        <w:t>услуги в МФЦ</w:t>
      </w:r>
      <w:r w:rsidR="00760B88">
        <w:rPr>
          <w:rFonts w:ascii="Times New Roman" w:eastAsia="Times New Roman" w:hAnsi="Times New Roman"/>
          <w:sz w:val="24"/>
          <w:szCs w:val="24"/>
        </w:rPr>
        <w:t>.</w:t>
      </w:r>
    </w:p>
    <w:p w:rsidR="00483158" w:rsidRPr="00483158" w:rsidRDefault="00483158" w:rsidP="00483158">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2.17.1. Прием документов и выдача результата предоставления муниципальной услуги могут быть осуществлены посредством МФЦ.</w:t>
      </w:r>
    </w:p>
    <w:p w:rsidR="00483158" w:rsidRPr="00483158" w:rsidRDefault="00483158" w:rsidP="00483158">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 xml:space="preserve">Места нахождения и графики работы МФЦ приведены в приложении </w:t>
      </w:r>
      <w:r w:rsidRPr="00483158">
        <w:rPr>
          <w:rFonts w:ascii="Times New Roman" w:hAnsi="Times New Roman"/>
          <w:sz w:val="24"/>
          <w:szCs w:val="24"/>
        </w:rPr>
        <w:br/>
        <w:t>№ 2 к настоящему Административному регламенту, а также размещены на Портале.</w:t>
      </w:r>
    </w:p>
    <w:p w:rsidR="00DB5073" w:rsidRPr="00681CCD" w:rsidRDefault="00DB5073" w:rsidP="00DB5073">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Центр телефонного обслуживания МФЦ – 573-90-00.</w:t>
      </w:r>
    </w:p>
    <w:p w:rsidR="00DB5073" w:rsidRPr="00681CCD" w:rsidRDefault="00DB5073" w:rsidP="00DB5073">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 xml:space="preserve">Адрес сайта и электронной почты: </w:t>
      </w:r>
      <w:r w:rsidRPr="009D54B4">
        <w:rPr>
          <w:rFonts w:ascii="Times New Roman" w:hAnsi="Times New Roman"/>
          <w:sz w:val="24"/>
          <w:szCs w:val="24"/>
        </w:rPr>
        <w:t>https://gu.spb.ru/</w:t>
      </w:r>
      <w:r w:rsidRPr="00681CCD">
        <w:rPr>
          <w:rFonts w:ascii="Times New Roman" w:hAnsi="Times New Roman"/>
          <w:sz w:val="24"/>
          <w:szCs w:val="24"/>
        </w:rPr>
        <w:t>, e-mail: knz@mfcspb.ru.</w:t>
      </w:r>
    </w:p>
    <w:p w:rsidR="00483158" w:rsidRPr="00483158" w:rsidRDefault="00483158" w:rsidP="00483158">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При предоставлении муниципальной услуги подразделения МФЦ осуществляют:</w:t>
      </w:r>
    </w:p>
    <w:p w:rsidR="00483158" w:rsidRPr="00483158" w:rsidRDefault="00483158" w:rsidP="00483158">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взаимодействие с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Администрацией</w:t>
      </w:r>
      <w:r w:rsidRPr="00483158">
        <w:rPr>
          <w:rFonts w:ascii="Times New Roman" w:hAnsi="Times New Roman"/>
          <w:sz w:val="24"/>
          <w:szCs w:val="24"/>
        </w:rPr>
        <w:t xml:space="preserve"> в рамках заключенных соглашений </w:t>
      </w:r>
      <w:r w:rsidRPr="00483158">
        <w:rPr>
          <w:rFonts w:ascii="Times New Roman" w:hAnsi="Times New Roman"/>
          <w:sz w:val="24"/>
          <w:szCs w:val="24"/>
        </w:rPr>
        <w:br/>
        <w:t>о взаимодействии;</w:t>
      </w:r>
    </w:p>
    <w:p w:rsidR="00483158" w:rsidRPr="00483158" w:rsidRDefault="00483158" w:rsidP="00483158">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lastRenderedPageBreak/>
        <w:t>информирование граждан и организаций по вопросам предоставления муниципальных услуг;</w:t>
      </w:r>
    </w:p>
    <w:p w:rsidR="00483158" w:rsidRPr="00483158" w:rsidRDefault="00483158" w:rsidP="00483158">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прием и выдачу документов, необходимых для предоставления муниципальных услуг или являющихся результатом предоставления муниципальных услуг;</w:t>
      </w:r>
    </w:p>
    <w:p w:rsidR="00483158" w:rsidRPr="00483158" w:rsidRDefault="00483158" w:rsidP="00483158">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обработку персональных данных, связанных с предоставлением муниципальных услуг.</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В случае подачи документов в </w:t>
      </w:r>
      <w:r w:rsidR="00AD4EF9">
        <w:rPr>
          <w:rFonts w:ascii="Times New Roman" w:hAnsi="Times New Roman"/>
          <w:sz w:val="24"/>
          <w:szCs w:val="24"/>
        </w:rPr>
        <w:t>Местную</w:t>
      </w:r>
      <w:r w:rsidRPr="00483158">
        <w:rPr>
          <w:rFonts w:ascii="Times New Roman" w:hAnsi="Times New Roman"/>
          <w:sz w:val="24"/>
          <w:szCs w:val="24"/>
        </w:rPr>
        <w:t xml:space="preserve"> </w:t>
      </w:r>
      <w:r w:rsidR="00AD4EF9">
        <w:rPr>
          <w:rFonts w:ascii="Times New Roman" w:hAnsi="Times New Roman"/>
          <w:sz w:val="24"/>
          <w:szCs w:val="24"/>
        </w:rPr>
        <w:t>Администрацию</w:t>
      </w:r>
      <w:r w:rsidRPr="00483158">
        <w:rPr>
          <w:rFonts w:ascii="Times New Roman" w:hAnsi="Times New Roman"/>
          <w:sz w:val="24"/>
          <w:szCs w:val="24"/>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определяет предмет обращения;</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устанавливает личность гражданина и его полномочия;</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проводит проверку соответствия документов требованиям, указанным в пункте </w:t>
      </w:r>
      <w:r w:rsidRPr="00483158">
        <w:rPr>
          <w:rFonts w:ascii="Times New Roman" w:hAnsi="Times New Roman"/>
          <w:sz w:val="24"/>
          <w:szCs w:val="24"/>
        </w:rPr>
        <w:br/>
        <w:t>2.6 настоящего Административного регламента;</w:t>
      </w:r>
    </w:p>
    <w:p w:rsidR="00760B88" w:rsidRDefault="00483158" w:rsidP="00483158">
      <w:pPr>
        <w:shd w:val="clear" w:color="auto" w:fill="FFFFFF"/>
        <w:tabs>
          <w:tab w:val="left" w:pos="9354"/>
        </w:tabs>
        <w:spacing w:after="0" w:line="240" w:lineRule="auto"/>
        <w:ind w:firstLine="567"/>
        <w:jc w:val="both"/>
        <w:rPr>
          <w:rFonts w:ascii="Times New Roman" w:hAnsi="Times New Roman"/>
          <w:sz w:val="24"/>
          <w:szCs w:val="24"/>
        </w:rPr>
      </w:pPr>
      <w:r w:rsidRPr="00483158">
        <w:rPr>
          <w:rFonts w:ascii="Times New Roman" w:hAnsi="Times New Roman"/>
          <w:sz w:val="24"/>
          <w:szCs w:val="24"/>
        </w:rPr>
        <w:t>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МФЦ, осуществляющим</w:t>
      </w:r>
      <w:r w:rsidR="00760B88" w:rsidRPr="00760B88">
        <w:rPr>
          <w:rFonts w:ascii="Times New Roman" w:hAnsi="Times New Roman"/>
          <w:sz w:val="24"/>
          <w:szCs w:val="24"/>
        </w:rPr>
        <w:t xml:space="preserve"> </w:t>
      </w:r>
      <w:r w:rsidR="00760B88" w:rsidRPr="00483158">
        <w:rPr>
          <w:rFonts w:ascii="Times New Roman" w:hAnsi="Times New Roman"/>
          <w:sz w:val="24"/>
          <w:szCs w:val="24"/>
        </w:rPr>
        <w:t>прием документов,</w:t>
      </w:r>
      <w:r w:rsidR="00760B88" w:rsidRPr="00760B88">
        <w:rPr>
          <w:rFonts w:ascii="Times New Roman" w:hAnsi="Times New Roman"/>
          <w:sz w:val="24"/>
          <w:szCs w:val="24"/>
        </w:rPr>
        <w:t xml:space="preserve"> </w:t>
      </w:r>
      <w:r w:rsidR="00760B88" w:rsidRPr="00483158">
        <w:rPr>
          <w:rFonts w:ascii="Times New Roman" w:hAnsi="Times New Roman"/>
          <w:sz w:val="24"/>
          <w:szCs w:val="24"/>
        </w:rPr>
        <w:t>о чем</w:t>
      </w:r>
      <w:r w:rsidR="00760B88" w:rsidRPr="00760B88">
        <w:rPr>
          <w:rFonts w:ascii="Times New Roman" w:hAnsi="Times New Roman"/>
          <w:sz w:val="24"/>
          <w:szCs w:val="24"/>
        </w:rPr>
        <w:t xml:space="preserve"> </w:t>
      </w:r>
      <w:r w:rsidR="00760B88" w:rsidRPr="00483158">
        <w:rPr>
          <w:rFonts w:ascii="Times New Roman" w:hAnsi="Times New Roman"/>
          <w:sz w:val="24"/>
          <w:szCs w:val="24"/>
        </w:rPr>
        <w:t>на заявлении делается соответствующая запись;</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определяет способ информирования заявителя о принятом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Администрацией</w:t>
      </w:r>
      <w:r w:rsidRPr="00483158">
        <w:rPr>
          <w:rFonts w:ascii="Times New Roman" w:hAnsi="Times New Roman"/>
          <w:sz w:val="24"/>
          <w:szCs w:val="24"/>
        </w:rPr>
        <w:t xml:space="preserve"> решении по предоставлению муниципальной услуги (в устной либо письменной форме, </w:t>
      </w:r>
      <w:r w:rsidRPr="00483158">
        <w:rPr>
          <w:rFonts w:ascii="Times New Roman" w:hAnsi="Times New Roman"/>
          <w:sz w:val="24"/>
          <w:szCs w:val="24"/>
        </w:rPr>
        <w:br/>
        <w:t xml:space="preserve">в том числе через МФЦ, в случае желания заявителя получить ответ через МФЦ), о чем </w:t>
      </w:r>
      <w:r w:rsidRPr="00483158">
        <w:rPr>
          <w:rFonts w:ascii="Times New Roman" w:hAnsi="Times New Roman"/>
          <w:sz w:val="24"/>
          <w:szCs w:val="24"/>
        </w:rPr>
        <w:br/>
        <w:t>на заявлении делается соответствующая запись;</w:t>
      </w:r>
    </w:p>
    <w:p w:rsidR="00760B8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w:t>
      </w:r>
      <w:r w:rsidR="00760B88">
        <w:rPr>
          <w:rFonts w:ascii="Times New Roman" w:hAnsi="Times New Roman"/>
          <w:sz w:val="24"/>
          <w:szCs w:val="24"/>
        </w:rPr>
        <w:t>яющим установить принадлежность</w:t>
      </w:r>
      <w:r w:rsidR="00760B88" w:rsidRPr="00760B88">
        <w:rPr>
          <w:rFonts w:ascii="Times New Roman" w:hAnsi="Times New Roman"/>
          <w:sz w:val="24"/>
          <w:szCs w:val="24"/>
        </w:rPr>
        <w:t xml:space="preserve"> </w:t>
      </w:r>
      <w:r w:rsidR="00760B88" w:rsidRPr="00483158">
        <w:rPr>
          <w:rFonts w:ascii="Times New Roman" w:hAnsi="Times New Roman"/>
          <w:sz w:val="24"/>
          <w:szCs w:val="24"/>
        </w:rPr>
        <w:t>документов</w:t>
      </w:r>
      <w:r w:rsidR="00760B88" w:rsidRPr="00760B88">
        <w:rPr>
          <w:rFonts w:ascii="Times New Roman" w:hAnsi="Times New Roman"/>
          <w:sz w:val="24"/>
          <w:szCs w:val="24"/>
        </w:rPr>
        <w:t xml:space="preserve"> </w:t>
      </w:r>
      <w:r w:rsidR="00760B88" w:rsidRPr="00483158">
        <w:rPr>
          <w:rFonts w:ascii="Times New Roman" w:hAnsi="Times New Roman"/>
          <w:sz w:val="24"/>
          <w:szCs w:val="24"/>
        </w:rPr>
        <w:t>конкретному</w:t>
      </w:r>
      <w:r w:rsidR="00760B88" w:rsidRPr="00760B88">
        <w:rPr>
          <w:rFonts w:ascii="Times New Roman" w:hAnsi="Times New Roman"/>
          <w:sz w:val="24"/>
          <w:szCs w:val="24"/>
        </w:rPr>
        <w:t xml:space="preserve"> </w:t>
      </w:r>
      <w:r w:rsidR="00760B88" w:rsidRPr="00483158">
        <w:rPr>
          <w:rFonts w:ascii="Times New Roman" w:hAnsi="Times New Roman"/>
          <w:sz w:val="24"/>
          <w:szCs w:val="24"/>
        </w:rPr>
        <w:t>заявителю</w:t>
      </w:r>
      <w:r w:rsidR="00760B88" w:rsidRPr="00760B88">
        <w:rPr>
          <w:rFonts w:ascii="Times New Roman" w:hAnsi="Times New Roman"/>
          <w:sz w:val="24"/>
          <w:szCs w:val="24"/>
        </w:rPr>
        <w:t xml:space="preserve"> </w:t>
      </w:r>
      <w:r w:rsidR="00760B88" w:rsidRPr="00483158">
        <w:rPr>
          <w:rFonts w:ascii="Times New Roman" w:hAnsi="Times New Roman"/>
          <w:sz w:val="24"/>
          <w:szCs w:val="24"/>
        </w:rPr>
        <w:t>и виду обращения за муниципальной услугой;</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заверяет электронное дело своей электронной подписью;</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направляет заявление, копии документов и реестр документов в </w:t>
      </w:r>
      <w:r w:rsidR="00AD4EF9">
        <w:rPr>
          <w:rFonts w:ascii="Times New Roman" w:hAnsi="Times New Roman"/>
          <w:sz w:val="24"/>
          <w:szCs w:val="24"/>
        </w:rPr>
        <w:t>Местную</w:t>
      </w:r>
      <w:r w:rsidRPr="00483158">
        <w:rPr>
          <w:rFonts w:ascii="Times New Roman" w:hAnsi="Times New Roman"/>
          <w:sz w:val="24"/>
          <w:szCs w:val="24"/>
        </w:rPr>
        <w:t xml:space="preserve"> </w:t>
      </w:r>
      <w:r w:rsidR="00AD4EF9">
        <w:rPr>
          <w:rFonts w:ascii="Times New Roman" w:hAnsi="Times New Roman"/>
          <w:sz w:val="24"/>
          <w:szCs w:val="24"/>
        </w:rPr>
        <w:t>Администрацию</w:t>
      </w:r>
      <w:r w:rsidRPr="00483158">
        <w:rPr>
          <w:rFonts w:ascii="Times New Roman" w:hAnsi="Times New Roman"/>
          <w:sz w:val="24"/>
          <w:szCs w:val="24"/>
        </w:rPr>
        <w:t>:</w:t>
      </w:r>
    </w:p>
    <w:p w:rsidR="00112D32" w:rsidRPr="00112D32" w:rsidRDefault="00112D32" w:rsidP="00112D3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112D32">
        <w:rPr>
          <w:rFonts w:ascii="Times New Roman" w:hAnsi="Times New Roman"/>
          <w:sz w:val="24"/>
          <w:szCs w:val="24"/>
        </w:rPr>
        <w:t>в электронном виде (в составе пакетов электронных дел) в течение одного рабочего дня со дня обращения заявителя в МФЦ;</w:t>
      </w:r>
    </w:p>
    <w:p w:rsidR="00112D32" w:rsidRPr="00112D32" w:rsidRDefault="00112D32" w:rsidP="00112D3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112D32">
        <w:rPr>
          <w:rFonts w:ascii="Times New Roman" w:hAnsi="Times New Roman"/>
          <w:sz w:val="24"/>
          <w:szCs w:val="24"/>
        </w:rPr>
        <w:t xml:space="preserve">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w:t>
      </w:r>
      <w:r w:rsidRPr="00112D32">
        <w:rPr>
          <w:rFonts w:ascii="Times New Roman" w:hAnsi="Times New Roman"/>
          <w:sz w:val="24"/>
          <w:szCs w:val="24"/>
        </w:rPr>
        <w:br/>
        <w:t>в МФЦ.</w:t>
      </w:r>
    </w:p>
    <w:p w:rsidR="00112D32" w:rsidRPr="00112D32" w:rsidRDefault="00112D32" w:rsidP="00112D3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112D32">
        <w:rPr>
          <w:rFonts w:ascii="Times New Roman" w:hAnsi="Times New Roman"/>
          <w:sz w:val="24"/>
          <w:szCs w:val="24"/>
        </w:rPr>
        <w:t>В случае предоставления комплекта документов, не соответствующего пункту 2.6 настоящего Административного регламента, работник МФЦ, осуществляющий прием документов, делает на заявлении запись «О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112D32" w:rsidRPr="00112D32" w:rsidRDefault="00112D32" w:rsidP="00112D3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112D32">
        <w:rPr>
          <w:rFonts w:ascii="Times New Roman" w:hAnsi="Times New Roman"/>
          <w:sz w:val="24"/>
          <w:szCs w:val="24"/>
        </w:rPr>
        <w:t xml:space="preserve">По окончании приема документов работник МФЦ выдает заявителю расписку </w:t>
      </w:r>
      <w:r w:rsidRPr="00112D32">
        <w:rPr>
          <w:rFonts w:ascii="Times New Roman" w:hAnsi="Times New Roman"/>
          <w:sz w:val="24"/>
          <w:szCs w:val="24"/>
        </w:rPr>
        <w:br/>
        <w:t>о приеме документов с указанием их перечня и даты.</w:t>
      </w:r>
    </w:p>
    <w:p w:rsidR="00112D32" w:rsidRPr="00112D32" w:rsidRDefault="00112D32" w:rsidP="00112D3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112D32">
        <w:rPr>
          <w:rFonts w:ascii="Times New Roman" w:hAnsi="Times New Roman"/>
          <w:sz w:val="24"/>
          <w:szCs w:val="24"/>
        </w:rPr>
        <w:t>Работник Местной Администрации, ответственный за подготовку проекта решения, направляет результат предоставления муниципальной услуги в МФЦ для его последующей передачи заявителю:</w:t>
      </w:r>
    </w:p>
    <w:p w:rsidR="00112D32" w:rsidRPr="00112D32" w:rsidRDefault="00112D32" w:rsidP="00112D3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112D32">
        <w:rPr>
          <w:rFonts w:ascii="Times New Roman" w:hAnsi="Times New Roman"/>
          <w:sz w:val="24"/>
          <w:szCs w:val="24"/>
        </w:rPr>
        <w:t>в электронном виде в течение одного рабочего дня со дня подписания Главой Местной Администрации документов о предоставлении (отказе в предоставлении) заявителю муниципальной услуги;</w:t>
      </w:r>
    </w:p>
    <w:p w:rsidR="00112D32" w:rsidRPr="00112D32" w:rsidRDefault="00112D32" w:rsidP="00112D3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112D32">
        <w:rPr>
          <w:rFonts w:ascii="Times New Roman" w:hAnsi="Times New Roman"/>
          <w:sz w:val="24"/>
          <w:szCs w:val="24"/>
        </w:rPr>
        <w:t xml:space="preserve">на бумажном носителе – в срок не более </w:t>
      </w:r>
      <w:r w:rsidR="009F220D">
        <w:rPr>
          <w:rFonts w:ascii="Times New Roman" w:hAnsi="Times New Roman"/>
          <w:sz w:val="24"/>
          <w:szCs w:val="24"/>
        </w:rPr>
        <w:t>трех</w:t>
      </w:r>
      <w:r w:rsidRPr="00112D32">
        <w:rPr>
          <w:rFonts w:ascii="Times New Roman" w:hAnsi="Times New Roman"/>
          <w:sz w:val="24"/>
          <w:szCs w:val="24"/>
        </w:rPr>
        <w:t xml:space="preserve"> рабочих дней со дня подписания </w:t>
      </w:r>
      <w:r w:rsidRPr="00112D32">
        <w:rPr>
          <w:rFonts w:ascii="Times New Roman" w:hAnsi="Times New Roman"/>
          <w:sz w:val="24"/>
          <w:szCs w:val="24"/>
        </w:rPr>
        <w:br/>
        <w:t>Главой Местной Администрации документов о предоставлении (отказе в предоставлении) заявителю муниципальной услуги.</w:t>
      </w:r>
    </w:p>
    <w:p w:rsidR="00112D32" w:rsidRPr="00112D32" w:rsidRDefault="00112D32" w:rsidP="00112D3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112D32">
        <w:rPr>
          <w:rFonts w:ascii="Times New Roman" w:hAnsi="Times New Roman"/>
          <w:sz w:val="24"/>
          <w:szCs w:val="24"/>
        </w:rPr>
        <w:t>Работник МФЦ, ответственный за выдачу документов, полученных от Местной Администрации, не позднее двух рабочих дней со дня их получения от Местной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483158" w:rsidRPr="00483158" w:rsidRDefault="00483158" w:rsidP="00760B88">
      <w:pPr>
        <w:shd w:val="clear" w:color="auto" w:fill="FFFFFF"/>
        <w:tabs>
          <w:tab w:val="left" w:pos="0"/>
        </w:tabs>
        <w:autoSpaceDE w:val="0"/>
        <w:autoSpaceDN w:val="0"/>
        <w:adjustRightInd w:val="0"/>
        <w:spacing w:after="0" w:line="240" w:lineRule="auto"/>
        <w:jc w:val="center"/>
        <w:rPr>
          <w:rFonts w:ascii="Times New Roman" w:hAnsi="Times New Roman"/>
          <w:b/>
          <w:sz w:val="24"/>
          <w:szCs w:val="24"/>
        </w:rPr>
      </w:pPr>
      <w:r w:rsidRPr="00483158">
        <w:rPr>
          <w:rFonts w:ascii="Times New Roman" w:hAnsi="Times New Roman"/>
          <w:b/>
          <w:sz w:val="24"/>
          <w:szCs w:val="24"/>
          <w:lang w:val="en-US"/>
        </w:rPr>
        <w:lastRenderedPageBreak/>
        <w:t>III</w:t>
      </w:r>
      <w:r w:rsidRPr="00483158">
        <w:rPr>
          <w:rFonts w:ascii="Times New Roman" w:hAnsi="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rPr>
          <w:rFonts w:ascii="Times New Roman" w:hAnsi="Times New Roman"/>
          <w:b/>
          <w:sz w:val="24"/>
          <w:szCs w:val="24"/>
        </w:rPr>
      </w:pPr>
    </w:p>
    <w:p w:rsidR="00760B88" w:rsidRDefault="00483158" w:rsidP="00483158">
      <w:pPr>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За предоставлением муниципальной</w:t>
      </w:r>
      <w:r w:rsidR="00760B88" w:rsidRPr="00760B88">
        <w:rPr>
          <w:rFonts w:ascii="Times New Roman" w:hAnsi="Times New Roman"/>
          <w:sz w:val="24"/>
          <w:szCs w:val="24"/>
        </w:rPr>
        <w:t xml:space="preserve"> </w:t>
      </w:r>
      <w:r w:rsidR="00760B88" w:rsidRPr="00483158">
        <w:rPr>
          <w:rFonts w:ascii="Times New Roman" w:hAnsi="Times New Roman"/>
          <w:sz w:val="24"/>
          <w:szCs w:val="24"/>
        </w:rPr>
        <w:t>услуги</w:t>
      </w:r>
      <w:r w:rsidR="00760B88" w:rsidRPr="00760B88">
        <w:rPr>
          <w:rFonts w:ascii="Times New Roman" w:hAnsi="Times New Roman"/>
          <w:sz w:val="24"/>
          <w:szCs w:val="24"/>
        </w:rPr>
        <w:t xml:space="preserve"> </w:t>
      </w:r>
      <w:r w:rsidR="00760B88" w:rsidRPr="00483158">
        <w:rPr>
          <w:rFonts w:ascii="Times New Roman" w:hAnsi="Times New Roman"/>
          <w:sz w:val="24"/>
          <w:szCs w:val="24"/>
        </w:rPr>
        <w:t>заявители</w:t>
      </w:r>
      <w:r w:rsidR="00760B88" w:rsidRPr="00760B88">
        <w:rPr>
          <w:rFonts w:ascii="Times New Roman" w:hAnsi="Times New Roman"/>
          <w:sz w:val="24"/>
          <w:szCs w:val="24"/>
        </w:rPr>
        <w:t xml:space="preserve"> </w:t>
      </w:r>
      <w:r w:rsidR="00760B88" w:rsidRPr="00483158">
        <w:rPr>
          <w:rFonts w:ascii="Times New Roman" w:hAnsi="Times New Roman"/>
          <w:sz w:val="24"/>
          <w:szCs w:val="24"/>
        </w:rPr>
        <w:t>могут</w:t>
      </w:r>
      <w:r w:rsidR="00760B88" w:rsidRPr="00760B88">
        <w:rPr>
          <w:rFonts w:ascii="Times New Roman" w:hAnsi="Times New Roman"/>
          <w:sz w:val="24"/>
          <w:szCs w:val="24"/>
        </w:rPr>
        <w:t xml:space="preserve"> </w:t>
      </w:r>
      <w:r w:rsidR="00760B88" w:rsidRPr="00483158">
        <w:rPr>
          <w:rFonts w:ascii="Times New Roman" w:hAnsi="Times New Roman"/>
          <w:sz w:val="24"/>
          <w:szCs w:val="24"/>
        </w:rPr>
        <w:t>обращаться</w:t>
      </w:r>
      <w:r w:rsidR="00760B88" w:rsidRPr="00760B88">
        <w:rPr>
          <w:rFonts w:ascii="Times New Roman" w:hAnsi="Times New Roman"/>
          <w:sz w:val="24"/>
          <w:szCs w:val="24"/>
        </w:rPr>
        <w:t xml:space="preserve"> </w:t>
      </w:r>
      <w:r w:rsidR="00760B88" w:rsidRPr="00483158">
        <w:rPr>
          <w:rFonts w:ascii="Times New Roman" w:hAnsi="Times New Roman"/>
          <w:sz w:val="24"/>
          <w:szCs w:val="24"/>
        </w:rPr>
        <w:t xml:space="preserve">с заявлением на бумажном носителе в </w:t>
      </w:r>
      <w:r w:rsidR="00AD4EF9">
        <w:rPr>
          <w:rFonts w:ascii="Times New Roman" w:hAnsi="Times New Roman"/>
          <w:sz w:val="24"/>
          <w:szCs w:val="24"/>
        </w:rPr>
        <w:t>Местную</w:t>
      </w:r>
      <w:r w:rsidR="00760B88" w:rsidRPr="00483158">
        <w:rPr>
          <w:rFonts w:ascii="Times New Roman" w:hAnsi="Times New Roman"/>
          <w:sz w:val="24"/>
          <w:szCs w:val="24"/>
        </w:rPr>
        <w:t xml:space="preserve"> </w:t>
      </w:r>
      <w:r w:rsidR="00AD4EF9">
        <w:rPr>
          <w:rFonts w:ascii="Times New Roman" w:hAnsi="Times New Roman"/>
          <w:sz w:val="24"/>
          <w:szCs w:val="24"/>
        </w:rPr>
        <w:t>Администрацию</w:t>
      </w:r>
      <w:r w:rsidR="00760B88" w:rsidRPr="00483158">
        <w:rPr>
          <w:rFonts w:ascii="Times New Roman" w:hAnsi="Times New Roman"/>
          <w:sz w:val="24"/>
          <w:szCs w:val="24"/>
        </w:rPr>
        <w:t xml:space="preserve"> либо в МФЦ.</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Описание последовательности административных процедур при предоставлении муниципальной услуги:</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прием и регистрация заявления и документов в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w:t>
      </w:r>
    </w:p>
    <w:p w:rsidR="00483158" w:rsidRPr="00483158" w:rsidRDefault="00483158" w:rsidP="00483158">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483158">
        <w:rPr>
          <w:rFonts w:ascii="Times New Roman" w:hAnsi="Times New Roman"/>
          <w:sz w:val="24"/>
          <w:szCs w:val="24"/>
        </w:rPr>
        <w:t xml:space="preserve">принятие решения о предоставлении муниципальной услуги либо об отказе </w:t>
      </w:r>
      <w:r w:rsidRPr="00483158">
        <w:rPr>
          <w:rFonts w:ascii="Times New Roman" w:hAnsi="Times New Roman"/>
          <w:sz w:val="24"/>
          <w:szCs w:val="24"/>
        </w:rPr>
        <w:br/>
        <w:t>в предоставлении муниципальной услуги, информирование заявителя о результате предоставления муниципальной услуги.</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3.1. Прием и регистрация заявления и документов в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00760B88">
        <w:rPr>
          <w:rFonts w:ascii="Times New Roman" w:hAnsi="Times New Roman"/>
          <w:sz w:val="24"/>
          <w:szCs w:val="24"/>
        </w:rPr>
        <w:t>.</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3.1.1. События (юридические факты), являющиеся основанием для начала административной процедуры: </w:t>
      </w:r>
    </w:p>
    <w:p w:rsidR="00483158" w:rsidRPr="00483158" w:rsidRDefault="00483158" w:rsidP="00483158">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483158">
        <w:rPr>
          <w:rFonts w:ascii="Times New Roman" w:hAnsi="Times New Roman"/>
          <w:sz w:val="24"/>
          <w:szCs w:val="24"/>
        </w:rPr>
        <w:t>поступление (посредством личного обращения заявителя либо посредством организаций п</w:t>
      </w:r>
      <w:r w:rsidRPr="00483158">
        <w:rPr>
          <w:rFonts w:ascii="Times New Roman" w:hAnsi="Times New Roman"/>
          <w:bCs/>
          <w:sz w:val="24"/>
          <w:szCs w:val="24"/>
        </w:rPr>
        <w:t xml:space="preserve">очтовой связи, от МФЦ) заявления </w:t>
      </w:r>
      <w:r w:rsidRPr="00483158">
        <w:rPr>
          <w:rFonts w:ascii="Times New Roman" w:hAnsi="Times New Roman"/>
          <w:sz w:val="24"/>
          <w:szCs w:val="24"/>
        </w:rPr>
        <w:t xml:space="preserve">в </w:t>
      </w:r>
      <w:r w:rsidR="00AD4EF9">
        <w:rPr>
          <w:rFonts w:ascii="Times New Roman" w:hAnsi="Times New Roman"/>
          <w:sz w:val="24"/>
          <w:szCs w:val="24"/>
        </w:rPr>
        <w:t>Местную</w:t>
      </w:r>
      <w:r w:rsidRPr="00483158">
        <w:rPr>
          <w:rFonts w:ascii="Times New Roman" w:hAnsi="Times New Roman"/>
          <w:sz w:val="24"/>
          <w:szCs w:val="24"/>
        </w:rPr>
        <w:t xml:space="preserve"> </w:t>
      </w:r>
      <w:r w:rsidR="00AD4EF9">
        <w:rPr>
          <w:rFonts w:ascii="Times New Roman" w:hAnsi="Times New Roman"/>
          <w:sz w:val="24"/>
          <w:szCs w:val="24"/>
        </w:rPr>
        <w:t>Администрацию</w:t>
      </w:r>
      <w:r w:rsidRPr="00483158">
        <w:rPr>
          <w:rFonts w:ascii="Times New Roman" w:hAnsi="Times New Roman"/>
          <w:sz w:val="24"/>
          <w:szCs w:val="24"/>
        </w:rPr>
        <w:t xml:space="preserve"> </w:t>
      </w:r>
      <w:r w:rsidRPr="00483158">
        <w:rPr>
          <w:rFonts w:ascii="Times New Roman" w:hAnsi="Times New Roman"/>
          <w:sz w:val="24"/>
          <w:szCs w:val="24"/>
        </w:rPr>
        <w:br/>
        <w:t>и прилагаемых документов, указанных в пункте 2.6 настоящего Административного регламента (далее – комплект документов).</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3.1.2. Содержание административной процедуры</w:t>
      </w:r>
      <w:r w:rsidR="00AC0906">
        <w:rPr>
          <w:rFonts w:ascii="Times New Roman" w:hAnsi="Times New Roman"/>
          <w:sz w:val="24"/>
          <w:szCs w:val="24"/>
        </w:rPr>
        <w:t>.</w:t>
      </w:r>
    </w:p>
    <w:p w:rsidR="00483158" w:rsidRPr="00483158" w:rsidRDefault="00483158" w:rsidP="00483158">
      <w:pPr>
        <w:shd w:val="clear" w:color="auto" w:fill="FFFFFF"/>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Работник </w:t>
      </w:r>
      <w:r w:rsidR="00AD4EF9">
        <w:rPr>
          <w:rFonts w:ascii="Times New Roman" w:hAnsi="Times New Roman"/>
          <w:sz w:val="24"/>
          <w:szCs w:val="24"/>
          <w:lang w:eastAsia="ru-RU"/>
        </w:rPr>
        <w:t>Местной</w:t>
      </w:r>
      <w:r w:rsidRPr="00483158">
        <w:rPr>
          <w:rFonts w:ascii="Times New Roman" w:hAnsi="Times New Roman"/>
          <w:sz w:val="24"/>
          <w:szCs w:val="24"/>
          <w:lang w:eastAsia="ru-RU"/>
        </w:rPr>
        <w:t xml:space="preserve"> </w:t>
      </w:r>
      <w:r w:rsidR="00AD4EF9">
        <w:rPr>
          <w:rFonts w:ascii="Times New Roman" w:hAnsi="Times New Roman"/>
          <w:sz w:val="24"/>
          <w:szCs w:val="24"/>
          <w:lang w:eastAsia="ru-RU"/>
        </w:rPr>
        <w:t>Администрации</w:t>
      </w:r>
      <w:r w:rsidRPr="00483158">
        <w:rPr>
          <w:rFonts w:ascii="Times New Roman" w:hAnsi="Times New Roman"/>
          <w:sz w:val="24"/>
          <w:szCs w:val="24"/>
          <w:lang w:eastAsia="ru-RU"/>
        </w:rPr>
        <w:t xml:space="preserve">, ответственный за прием комплекта документов, при обращении граждан в </w:t>
      </w:r>
      <w:r w:rsidR="00AD4EF9">
        <w:rPr>
          <w:rFonts w:ascii="Times New Roman" w:hAnsi="Times New Roman"/>
          <w:sz w:val="24"/>
          <w:szCs w:val="24"/>
          <w:lang w:eastAsia="ru-RU"/>
        </w:rPr>
        <w:t>Местную</w:t>
      </w:r>
      <w:r w:rsidRPr="00483158">
        <w:rPr>
          <w:rFonts w:ascii="Times New Roman" w:hAnsi="Times New Roman"/>
          <w:sz w:val="24"/>
          <w:szCs w:val="24"/>
          <w:lang w:eastAsia="ru-RU"/>
        </w:rPr>
        <w:t xml:space="preserve"> </w:t>
      </w:r>
      <w:r w:rsidR="00AD4EF9">
        <w:rPr>
          <w:rFonts w:ascii="Times New Roman" w:hAnsi="Times New Roman"/>
          <w:sz w:val="24"/>
          <w:szCs w:val="24"/>
          <w:lang w:eastAsia="ru-RU"/>
        </w:rPr>
        <w:t>Администрацию</w:t>
      </w:r>
      <w:r w:rsidRPr="00483158">
        <w:rPr>
          <w:rFonts w:ascii="Times New Roman" w:hAnsi="Times New Roman"/>
          <w:sz w:val="24"/>
          <w:szCs w:val="24"/>
          <w:lang w:eastAsia="ru-RU"/>
        </w:rPr>
        <w:t>:</w:t>
      </w:r>
    </w:p>
    <w:p w:rsidR="00483158" w:rsidRPr="00483158" w:rsidRDefault="00483158" w:rsidP="00483158">
      <w:pPr>
        <w:shd w:val="clear" w:color="auto" w:fill="FFFFFF"/>
        <w:tabs>
          <w:tab w:val="left" w:pos="9354"/>
        </w:tabs>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определяет предмет обращения;</w:t>
      </w:r>
    </w:p>
    <w:p w:rsidR="00483158" w:rsidRPr="00483158" w:rsidRDefault="00483158" w:rsidP="00483158">
      <w:pPr>
        <w:shd w:val="clear" w:color="auto" w:fill="FFFFFF"/>
        <w:tabs>
          <w:tab w:val="left" w:pos="9354"/>
        </w:tabs>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устанавливает личность гражданина и его полномочия;</w:t>
      </w:r>
    </w:p>
    <w:p w:rsidR="00483158" w:rsidRPr="00483158" w:rsidRDefault="00483158" w:rsidP="00483158">
      <w:pPr>
        <w:shd w:val="clear" w:color="auto" w:fill="FFFFFF"/>
        <w:tabs>
          <w:tab w:val="left" w:pos="9354"/>
        </w:tabs>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w:t>
      </w:r>
      <w:r w:rsidR="00AD4EF9">
        <w:rPr>
          <w:rFonts w:ascii="Times New Roman" w:hAnsi="Times New Roman"/>
          <w:sz w:val="24"/>
          <w:szCs w:val="24"/>
          <w:lang w:eastAsia="ru-RU"/>
        </w:rPr>
        <w:t>Местной</w:t>
      </w:r>
      <w:r w:rsidRPr="00483158">
        <w:rPr>
          <w:rFonts w:ascii="Times New Roman" w:hAnsi="Times New Roman"/>
          <w:sz w:val="24"/>
          <w:szCs w:val="24"/>
          <w:lang w:eastAsia="ru-RU"/>
        </w:rPr>
        <w:t xml:space="preserve"> </w:t>
      </w:r>
      <w:r w:rsidR="00AD4EF9">
        <w:rPr>
          <w:rFonts w:ascii="Times New Roman" w:hAnsi="Times New Roman"/>
          <w:sz w:val="24"/>
          <w:szCs w:val="24"/>
          <w:lang w:eastAsia="ru-RU"/>
        </w:rPr>
        <w:t>Администрации</w:t>
      </w:r>
      <w:r w:rsidRPr="00483158">
        <w:rPr>
          <w:rFonts w:ascii="Times New Roman" w:hAnsi="Times New Roman"/>
          <w:sz w:val="24"/>
          <w:szCs w:val="24"/>
          <w:lang w:eastAsia="ru-RU"/>
        </w:rPr>
        <w:t>, ответственным за прием документов, о чем на заявлении делается соответствующая запись;</w:t>
      </w:r>
    </w:p>
    <w:p w:rsidR="00483158" w:rsidRPr="00483158" w:rsidRDefault="00483158" w:rsidP="00483158">
      <w:pPr>
        <w:shd w:val="clear" w:color="auto" w:fill="FFFFFF"/>
        <w:tabs>
          <w:tab w:val="left" w:pos="9354"/>
        </w:tabs>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определяет способ информирования заявителя о принятом </w:t>
      </w:r>
      <w:r w:rsidR="00AD4EF9">
        <w:rPr>
          <w:rFonts w:ascii="Times New Roman" w:hAnsi="Times New Roman"/>
          <w:sz w:val="24"/>
          <w:szCs w:val="24"/>
          <w:lang w:eastAsia="ru-RU"/>
        </w:rPr>
        <w:t>Местной</w:t>
      </w:r>
      <w:r w:rsidRPr="00483158">
        <w:rPr>
          <w:rFonts w:ascii="Times New Roman" w:hAnsi="Times New Roman"/>
          <w:sz w:val="24"/>
          <w:szCs w:val="24"/>
          <w:lang w:eastAsia="ru-RU"/>
        </w:rPr>
        <w:t xml:space="preserve"> </w:t>
      </w:r>
      <w:r w:rsidR="00AD4EF9">
        <w:rPr>
          <w:rFonts w:ascii="Times New Roman" w:hAnsi="Times New Roman"/>
          <w:sz w:val="24"/>
          <w:szCs w:val="24"/>
          <w:lang w:eastAsia="ru-RU"/>
        </w:rPr>
        <w:t>Администрацией</w:t>
      </w:r>
      <w:r w:rsidRPr="00483158">
        <w:rPr>
          <w:rFonts w:ascii="Times New Roman" w:hAnsi="Times New Roman"/>
          <w:sz w:val="24"/>
          <w:szCs w:val="24"/>
          <w:lang w:eastAsia="ru-RU"/>
        </w:rPr>
        <w:t xml:space="preserve"> решении по предоставлению муниципальной услуги (в устной либо письменной форме, </w:t>
      </w:r>
      <w:r w:rsidRPr="00483158">
        <w:rPr>
          <w:rFonts w:ascii="Times New Roman" w:hAnsi="Times New Roman"/>
          <w:sz w:val="24"/>
          <w:szCs w:val="24"/>
          <w:lang w:eastAsia="ru-RU"/>
        </w:rPr>
        <w:br/>
        <w:t xml:space="preserve">в том числе через МФЦ, </w:t>
      </w:r>
      <w:r w:rsidRPr="00483158">
        <w:rPr>
          <w:rFonts w:ascii="Times New Roman" w:hAnsi="Times New Roman"/>
          <w:sz w:val="24"/>
          <w:szCs w:val="24"/>
        </w:rPr>
        <w:t>в случае желания заявителя получить ответ через МФЦ</w:t>
      </w:r>
      <w:r w:rsidRPr="00483158">
        <w:rPr>
          <w:rFonts w:ascii="Times New Roman" w:hAnsi="Times New Roman"/>
          <w:sz w:val="24"/>
          <w:szCs w:val="24"/>
          <w:lang w:eastAsia="ru-RU"/>
        </w:rPr>
        <w:t xml:space="preserve">), о чем </w:t>
      </w:r>
      <w:r w:rsidRPr="00483158">
        <w:rPr>
          <w:rFonts w:ascii="Times New Roman" w:hAnsi="Times New Roman"/>
          <w:sz w:val="24"/>
          <w:szCs w:val="24"/>
          <w:lang w:eastAsia="ru-RU"/>
        </w:rPr>
        <w:br/>
        <w:t>на заявлении делается соответствующая запись;</w:t>
      </w:r>
    </w:p>
    <w:p w:rsidR="00483158" w:rsidRPr="00483158" w:rsidRDefault="00483158" w:rsidP="00483158">
      <w:pPr>
        <w:shd w:val="clear" w:color="auto" w:fill="FFFFFF"/>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w:t>
      </w:r>
    </w:p>
    <w:p w:rsidR="00483158" w:rsidRPr="00483158" w:rsidRDefault="00483158" w:rsidP="00483158">
      <w:pPr>
        <w:shd w:val="clear" w:color="auto" w:fill="FFFFFF"/>
        <w:tabs>
          <w:tab w:val="left" w:pos="9354"/>
        </w:tabs>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ксерокопирует документы (в случае необходимости) для формирования личного дела, заверяет копии документов. Копии заверяются подписью лица, ответственного </w:t>
      </w:r>
      <w:r w:rsidRPr="00483158">
        <w:rPr>
          <w:rFonts w:ascii="Times New Roman" w:hAnsi="Times New Roman"/>
          <w:sz w:val="24"/>
          <w:szCs w:val="24"/>
          <w:lang w:eastAsia="ru-RU"/>
        </w:rPr>
        <w:br/>
        <w:t>за прием документов, с указанием его должности, фамилии и инициалов, а также даты заверения копии;</w:t>
      </w:r>
    </w:p>
    <w:p w:rsidR="00483158" w:rsidRPr="00483158" w:rsidRDefault="00483158" w:rsidP="00483158">
      <w:pPr>
        <w:shd w:val="clear" w:color="auto" w:fill="FFFFFF"/>
        <w:tabs>
          <w:tab w:val="left" w:pos="9354"/>
        </w:tabs>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фиксирует факт приема документов, указанных в пункте 2.6 настоящего Административного регламента, в журнале регистрации;</w:t>
      </w:r>
    </w:p>
    <w:p w:rsidR="00483158" w:rsidRPr="00483158" w:rsidRDefault="00483158" w:rsidP="00483158">
      <w:pPr>
        <w:shd w:val="clear" w:color="auto" w:fill="FFFFFF"/>
        <w:tabs>
          <w:tab w:val="left" w:pos="9354"/>
        </w:tabs>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в случае предоставления комплекта документов, не соответствующего пункту </w:t>
      </w:r>
      <w:r w:rsidRPr="00483158">
        <w:rPr>
          <w:rFonts w:ascii="Times New Roman" w:hAnsi="Times New Roman"/>
          <w:sz w:val="24"/>
          <w:szCs w:val="24"/>
          <w:lang w:eastAsia="ru-RU"/>
        </w:rPr>
        <w:br/>
        <w:t xml:space="preserve">2.6 настоящего Административного регламента, делает на заявлении запись </w:t>
      </w:r>
      <w:r w:rsidRPr="00483158">
        <w:rPr>
          <w:rFonts w:ascii="Times New Roman" w:hAnsi="Times New Roman"/>
          <w:sz w:val="24"/>
          <w:szCs w:val="24"/>
          <w:lang w:eastAsia="ru-RU"/>
        </w:rPr>
        <w:br/>
        <w:t xml:space="preserve">«О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w:t>
      </w:r>
      <w:r w:rsidRPr="00483158">
        <w:rPr>
          <w:rFonts w:ascii="Times New Roman" w:hAnsi="Times New Roman"/>
          <w:sz w:val="24"/>
          <w:szCs w:val="24"/>
          <w:lang w:eastAsia="ru-RU"/>
        </w:rPr>
        <w:br/>
        <w:t>и возвращает предоставленные документы;</w:t>
      </w:r>
    </w:p>
    <w:p w:rsidR="00483158" w:rsidRPr="00483158" w:rsidRDefault="00483158" w:rsidP="00483158">
      <w:pPr>
        <w:shd w:val="clear" w:color="auto" w:fill="FFFFFF"/>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передает заявление и комплект документов для принятия решения работнику </w:t>
      </w:r>
      <w:r w:rsidR="00AD4EF9">
        <w:rPr>
          <w:rFonts w:ascii="Times New Roman" w:hAnsi="Times New Roman"/>
          <w:sz w:val="24"/>
          <w:szCs w:val="24"/>
          <w:lang w:eastAsia="ru-RU"/>
        </w:rPr>
        <w:t>Местной</w:t>
      </w:r>
      <w:r w:rsidRPr="00483158">
        <w:rPr>
          <w:rFonts w:ascii="Times New Roman" w:hAnsi="Times New Roman"/>
          <w:sz w:val="24"/>
          <w:szCs w:val="24"/>
          <w:lang w:eastAsia="ru-RU"/>
        </w:rPr>
        <w:t xml:space="preserve"> </w:t>
      </w:r>
      <w:r w:rsidR="00AD4EF9">
        <w:rPr>
          <w:rFonts w:ascii="Times New Roman" w:hAnsi="Times New Roman"/>
          <w:sz w:val="24"/>
          <w:szCs w:val="24"/>
          <w:lang w:eastAsia="ru-RU"/>
        </w:rPr>
        <w:t>Администрации</w:t>
      </w:r>
      <w:r w:rsidRPr="00483158">
        <w:rPr>
          <w:rFonts w:ascii="Times New Roman" w:hAnsi="Times New Roman"/>
          <w:sz w:val="24"/>
          <w:szCs w:val="24"/>
          <w:lang w:eastAsia="ru-RU"/>
        </w:rPr>
        <w:t>, ответственному за подготовку проекта решения.</w:t>
      </w:r>
    </w:p>
    <w:p w:rsidR="00483158" w:rsidRPr="00483158" w:rsidRDefault="00483158" w:rsidP="00483158">
      <w:pPr>
        <w:shd w:val="clear" w:color="auto" w:fill="FFFFFF"/>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Работник </w:t>
      </w:r>
      <w:r w:rsidR="00AD4EF9">
        <w:rPr>
          <w:rFonts w:ascii="Times New Roman" w:hAnsi="Times New Roman"/>
          <w:sz w:val="24"/>
          <w:szCs w:val="24"/>
          <w:lang w:eastAsia="ru-RU"/>
        </w:rPr>
        <w:t>Местной</w:t>
      </w:r>
      <w:r w:rsidRPr="00483158">
        <w:rPr>
          <w:rFonts w:ascii="Times New Roman" w:hAnsi="Times New Roman"/>
          <w:sz w:val="24"/>
          <w:szCs w:val="24"/>
          <w:lang w:eastAsia="ru-RU"/>
        </w:rPr>
        <w:t xml:space="preserve"> </w:t>
      </w:r>
      <w:r w:rsidR="00AD4EF9">
        <w:rPr>
          <w:rFonts w:ascii="Times New Roman" w:hAnsi="Times New Roman"/>
          <w:sz w:val="24"/>
          <w:szCs w:val="24"/>
          <w:lang w:eastAsia="ru-RU"/>
        </w:rPr>
        <w:t>Администрации</w:t>
      </w:r>
      <w:r w:rsidRPr="00483158">
        <w:rPr>
          <w:rFonts w:ascii="Times New Roman" w:hAnsi="Times New Roman"/>
          <w:sz w:val="24"/>
          <w:szCs w:val="24"/>
          <w:lang w:eastAsia="ru-RU"/>
        </w:rPr>
        <w:t>, ответственный за прием комплекта документов, при обращении заявителей посредством МФЦ:</w:t>
      </w:r>
    </w:p>
    <w:p w:rsidR="00483158" w:rsidRPr="00483158" w:rsidRDefault="00483158" w:rsidP="00483158">
      <w:pPr>
        <w:shd w:val="clear" w:color="auto" w:fill="FFFFFF"/>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получает копии документов и реестр документов из МФЦ в электронном виде </w:t>
      </w:r>
      <w:r w:rsidRPr="00483158">
        <w:rPr>
          <w:rFonts w:ascii="Times New Roman" w:hAnsi="Times New Roman"/>
          <w:sz w:val="24"/>
          <w:szCs w:val="24"/>
          <w:lang w:eastAsia="ru-RU"/>
        </w:rPr>
        <w:br/>
        <w:t xml:space="preserve">(в составе пакетов электронных дел получателей муниципальной услуги) и (или) </w:t>
      </w:r>
      <w:r w:rsidRPr="00483158">
        <w:rPr>
          <w:rFonts w:ascii="Times New Roman" w:hAnsi="Times New Roman"/>
          <w:sz w:val="24"/>
          <w:szCs w:val="24"/>
          <w:lang w:eastAsia="ru-RU"/>
        </w:rPr>
        <w:br/>
        <w:t>на бумажных носителях (в случае необходимости обязательного представления оригиналов документов);</w:t>
      </w:r>
    </w:p>
    <w:p w:rsidR="00483158" w:rsidRPr="00483158" w:rsidRDefault="00483158" w:rsidP="00483158">
      <w:pPr>
        <w:shd w:val="clear" w:color="auto" w:fill="FFFFFF"/>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lastRenderedPageBreak/>
        <w:t>проводит сверку реестра документов с представленными документами;</w:t>
      </w:r>
    </w:p>
    <w:p w:rsidR="00483158" w:rsidRPr="00483158" w:rsidRDefault="00483158" w:rsidP="00483158">
      <w:pPr>
        <w:shd w:val="clear" w:color="auto" w:fill="FFFFFF"/>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w:t>
      </w:r>
    </w:p>
    <w:p w:rsidR="00483158" w:rsidRPr="00483158" w:rsidRDefault="00483158" w:rsidP="00483158">
      <w:pPr>
        <w:shd w:val="clear" w:color="auto" w:fill="FFFFFF"/>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фиксирует факт приема документов, указанных в пункте 2.6 настоящего Административного регламента, в журнале регистрации;</w:t>
      </w:r>
    </w:p>
    <w:p w:rsidR="00483158" w:rsidRPr="00483158" w:rsidRDefault="00483158" w:rsidP="00483158">
      <w:pPr>
        <w:shd w:val="clear" w:color="auto" w:fill="FFFFFF"/>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передает заявление и комплект документов для принятия решения работнику </w:t>
      </w:r>
      <w:r w:rsidR="00AD4EF9">
        <w:rPr>
          <w:rFonts w:ascii="Times New Roman" w:hAnsi="Times New Roman"/>
          <w:sz w:val="24"/>
          <w:szCs w:val="24"/>
          <w:lang w:eastAsia="ru-RU"/>
        </w:rPr>
        <w:t>Местной</w:t>
      </w:r>
      <w:r w:rsidRPr="00483158">
        <w:rPr>
          <w:rFonts w:ascii="Times New Roman" w:hAnsi="Times New Roman"/>
          <w:sz w:val="24"/>
          <w:szCs w:val="24"/>
          <w:lang w:eastAsia="ru-RU"/>
        </w:rPr>
        <w:t xml:space="preserve"> </w:t>
      </w:r>
      <w:r w:rsidR="00AD4EF9">
        <w:rPr>
          <w:rFonts w:ascii="Times New Roman" w:hAnsi="Times New Roman"/>
          <w:sz w:val="24"/>
          <w:szCs w:val="24"/>
          <w:lang w:eastAsia="ru-RU"/>
        </w:rPr>
        <w:t>Администрации</w:t>
      </w:r>
      <w:r w:rsidRPr="00483158">
        <w:rPr>
          <w:rFonts w:ascii="Times New Roman" w:hAnsi="Times New Roman"/>
          <w:sz w:val="24"/>
          <w:szCs w:val="24"/>
          <w:lang w:eastAsia="ru-RU"/>
        </w:rPr>
        <w:t>, ответственному за подготовку проекта решения.</w:t>
      </w:r>
    </w:p>
    <w:p w:rsidR="009F220D" w:rsidRPr="009F220D" w:rsidRDefault="009F220D" w:rsidP="009F220D">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9F220D">
        <w:rPr>
          <w:rFonts w:ascii="Times New Roman" w:hAnsi="Times New Roman"/>
          <w:sz w:val="24"/>
          <w:szCs w:val="24"/>
        </w:rPr>
        <w:t>3.1.3. Продолжительность административной процедуры не должна превышать одного рабочего дня с даты поступления комплекта документов в Местную Администрацию.</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3.1.4. Ответственные за выполнение административной процедуры должностные лица:</w:t>
      </w:r>
    </w:p>
    <w:p w:rsidR="00483158" w:rsidRPr="00483158" w:rsidRDefault="00483158" w:rsidP="00483158">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483158">
        <w:rPr>
          <w:rFonts w:ascii="Times New Roman" w:hAnsi="Times New Roman"/>
          <w:sz w:val="24"/>
          <w:szCs w:val="24"/>
        </w:rPr>
        <w:t xml:space="preserve">работник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который решением </w:t>
      </w:r>
      <w:r w:rsidR="00AD4EF9">
        <w:rPr>
          <w:rFonts w:ascii="Times New Roman" w:hAnsi="Times New Roman"/>
          <w:sz w:val="24"/>
          <w:szCs w:val="24"/>
        </w:rPr>
        <w:t>Главы</w:t>
      </w:r>
      <w:r w:rsidRPr="00483158">
        <w:rPr>
          <w:rFonts w:ascii="Times New Roman" w:hAnsi="Times New Roman"/>
          <w:sz w:val="24"/>
          <w:szCs w:val="24"/>
        </w:rPr>
        <w:t xml:space="preserve">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делегирован на исполнение процедур по предоставлению данной муниципальной услуги.</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3.1.5. Критерии принятия решения в рамках административной процедуры:</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соответствие комплекта документов требованиям, указанным в пункте 2.6 настоящего Административного регламента.</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3.1.6. Результат административной процедуры:</w:t>
      </w:r>
    </w:p>
    <w:p w:rsidR="00483158" w:rsidRPr="00483158" w:rsidRDefault="00483158" w:rsidP="00483158">
      <w:pPr>
        <w:shd w:val="clear" w:color="auto" w:fill="FFFFFF"/>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передача работником </w:t>
      </w:r>
      <w:r w:rsidR="00AD4EF9">
        <w:rPr>
          <w:rFonts w:ascii="Times New Roman" w:hAnsi="Times New Roman"/>
          <w:sz w:val="24"/>
          <w:szCs w:val="24"/>
          <w:lang w:eastAsia="ru-RU"/>
        </w:rPr>
        <w:t>Местной</w:t>
      </w:r>
      <w:r w:rsidRPr="00483158">
        <w:rPr>
          <w:rFonts w:ascii="Times New Roman" w:hAnsi="Times New Roman"/>
          <w:sz w:val="24"/>
          <w:szCs w:val="24"/>
          <w:lang w:eastAsia="ru-RU"/>
        </w:rPr>
        <w:t xml:space="preserve"> </w:t>
      </w:r>
      <w:r w:rsidR="00AD4EF9">
        <w:rPr>
          <w:rFonts w:ascii="Times New Roman" w:hAnsi="Times New Roman"/>
          <w:sz w:val="24"/>
          <w:szCs w:val="24"/>
          <w:lang w:eastAsia="ru-RU"/>
        </w:rPr>
        <w:t>Администрации</w:t>
      </w:r>
      <w:r w:rsidRPr="00483158">
        <w:rPr>
          <w:rFonts w:ascii="Times New Roman" w:hAnsi="Times New Roman"/>
          <w:sz w:val="24"/>
          <w:szCs w:val="24"/>
          <w:lang w:eastAsia="ru-RU"/>
        </w:rPr>
        <w:t xml:space="preserve">, ответственным за прием комплекта документов, заявления и комплекта документов работнику </w:t>
      </w:r>
      <w:r w:rsidR="00AD4EF9">
        <w:rPr>
          <w:rFonts w:ascii="Times New Roman" w:hAnsi="Times New Roman"/>
          <w:sz w:val="24"/>
          <w:szCs w:val="24"/>
          <w:lang w:eastAsia="ru-RU"/>
        </w:rPr>
        <w:t>Местной</w:t>
      </w:r>
      <w:r w:rsidRPr="00483158">
        <w:rPr>
          <w:rFonts w:ascii="Times New Roman" w:hAnsi="Times New Roman"/>
          <w:sz w:val="24"/>
          <w:szCs w:val="24"/>
          <w:lang w:eastAsia="ru-RU"/>
        </w:rPr>
        <w:t xml:space="preserve"> </w:t>
      </w:r>
      <w:r w:rsidR="00AD4EF9">
        <w:rPr>
          <w:rFonts w:ascii="Times New Roman" w:hAnsi="Times New Roman"/>
          <w:sz w:val="24"/>
          <w:szCs w:val="24"/>
          <w:lang w:eastAsia="ru-RU"/>
        </w:rPr>
        <w:t>Администрации</w:t>
      </w:r>
      <w:r w:rsidRPr="00483158">
        <w:rPr>
          <w:rFonts w:ascii="Times New Roman" w:hAnsi="Times New Roman"/>
          <w:sz w:val="24"/>
          <w:szCs w:val="24"/>
          <w:lang w:eastAsia="ru-RU"/>
        </w:rPr>
        <w:t>, ответственному за подготовку проекта решения.</w:t>
      </w:r>
    </w:p>
    <w:p w:rsidR="00483158" w:rsidRPr="00483158" w:rsidRDefault="00483158" w:rsidP="00483158">
      <w:pPr>
        <w:shd w:val="clear" w:color="auto" w:fill="FFFFFF"/>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483158">
        <w:rPr>
          <w:rFonts w:ascii="Times New Roman" w:hAnsi="Times New Roman"/>
          <w:sz w:val="24"/>
          <w:szCs w:val="24"/>
        </w:rPr>
        <w:t>3.1.7. Способ фиксации результата выполнения административной процедуры:</w:t>
      </w:r>
    </w:p>
    <w:p w:rsidR="00483158" w:rsidRPr="00483158" w:rsidRDefault="00483158" w:rsidP="00483158">
      <w:pPr>
        <w:shd w:val="clear" w:color="auto" w:fill="FFFFFF"/>
        <w:tabs>
          <w:tab w:val="left" w:pos="1134"/>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483158">
        <w:rPr>
          <w:rFonts w:ascii="Times New Roman" w:hAnsi="Times New Roman"/>
          <w:sz w:val="24"/>
          <w:szCs w:val="24"/>
          <w:lang w:eastAsia="ru-RU"/>
        </w:rPr>
        <w:t>регистрация заявления и документов в журнале регистрации.</w:t>
      </w:r>
    </w:p>
    <w:p w:rsidR="00483158" w:rsidRPr="00483158" w:rsidRDefault="00483158" w:rsidP="00483158">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483158">
        <w:rPr>
          <w:rFonts w:ascii="Times New Roman" w:hAnsi="Times New Roman"/>
          <w:sz w:val="24"/>
          <w:szCs w:val="24"/>
        </w:rPr>
        <w:t xml:space="preserve">3.2. Принятие решения о предоставлении муниципальной услуги либо об отказе </w:t>
      </w:r>
      <w:r w:rsidRPr="00483158">
        <w:rPr>
          <w:rFonts w:ascii="Times New Roman" w:hAnsi="Times New Roman"/>
          <w:sz w:val="24"/>
          <w:szCs w:val="24"/>
        </w:rPr>
        <w:br/>
        <w:t>в предоставлении муниципальной услуги, информирование заявителя о результате предоставления муниципальной услуги</w:t>
      </w:r>
      <w:r w:rsidR="003F3D40">
        <w:rPr>
          <w:rFonts w:ascii="Times New Roman" w:hAnsi="Times New Roman"/>
          <w:sz w:val="24"/>
          <w:szCs w:val="24"/>
        </w:rPr>
        <w:t>.</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3.2.1. События (юридические факты), являющиеся основанием для начала административной процедуры: </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получение работником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ответственным за подготовку проекта решения, заявления и комплекта документов от работника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ответственного за прием комплекта документов.</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3.2.2. Содержание административной процедуры</w:t>
      </w:r>
      <w:r w:rsidR="003F3D40">
        <w:rPr>
          <w:rFonts w:ascii="Times New Roman" w:hAnsi="Times New Roman"/>
          <w:sz w:val="24"/>
          <w:szCs w:val="24"/>
        </w:rPr>
        <w:t>.</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Работник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ответственный за подготовку проекта решения:</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проверяет данные заявителя и представленные им сведения;</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анализирует данные, представленные заявителем, с целью принятия решения </w:t>
      </w:r>
      <w:r w:rsidRPr="00483158">
        <w:rPr>
          <w:rFonts w:ascii="Times New Roman" w:hAnsi="Times New Roman"/>
          <w:sz w:val="24"/>
          <w:szCs w:val="24"/>
        </w:rPr>
        <w:br/>
        <w:t>о возможности исполнения запроса;</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проверяет наличие в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сведений о регистрации трудового договора;</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90960">
        <w:rPr>
          <w:rFonts w:ascii="Times New Roman" w:hAnsi="Times New Roman"/>
          <w:sz w:val="24"/>
          <w:szCs w:val="24"/>
        </w:rPr>
        <w:t xml:space="preserve">в случае принятия решения о предоставлении муниципальной услуги готовит проект решения </w:t>
      </w:r>
      <w:r w:rsidR="00AD4EF9">
        <w:rPr>
          <w:rFonts w:ascii="Times New Roman" w:hAnsi="Times New Roman"/>
          <w:sz w:val="24"/>
          <w:szCs w:val="24"/>
        </w:rPr>
        <w:t>Местной</w:t>
      </w:r>
      <w:r w:rsidRPr="00690960">
        <w:rPr>
          <w:rFonts w:ascii="Times New Roman" w:hAnsi="Times New Roman"/>
          <w:sz w:val="24"/>
          <w:szCs w:val="24"/>
        </w:rPr>
        <w:t xml:space="preserve"> </w:t>
      </w:r>
      <w:r w:rsidR="00AD4EF9">
        <w:rPr>
          <w:rFonts w:ascii="Times New Roman" w:hAnsi="Times New Roman"/>
          <w:sz w:val="24"/>
          <w:szCs w:val="24"/>
        </w:rPr>
        <w:t>Администрации</w:t>
      </w:r>
      <w:r w:rsidRPr="00690960">
        <w:rPr>
          <w:rFonts w:ascii="Times New Roman" w:hAnsi="Times New Roman"/>
          <w:sz w:val="24"/>
          <w:szCs w:val="24"/>
        </w:rPr>
        <w:t xml:space="preserve"> о предоставлении муниципальной услуги </w:t>
      </w:r>
      <w:r w:rsidRPr="00690960">
        <w:rPr>
          <w:rFonts w:ascii="Times New Roman" w:hAnsi="Times New Roman"/>
          <w:sz w:val="24"/>
          <w:szCs w:val="24"/>
        </w:rPr>
        <w:br/>
        <w:t>с приложением копии соответствующего трудового договора;</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в случае принятия решения об отказе в предоставлении муниципальной услуги готовит проект письма о невозможности исполнения запроса с указанием причин в адрес заявителя </w:t>
      </w:r>
      <w:r w:rsidRPr="00483158">
        <w:rPr>
          <w:rFonts w:ascii="Times New Roman" w:hAnsi="Times New Roman"/>
          <w:iCs/>
          <w:sz w:val="24"/>
          <w:szCs w:val="24"/>
        </w:rPr>
        <w:t xml:space="preserve">(по форме согласно </w:t>
      </w:r>
      <w:r w:rsidRPr="002747E1">
        <w:rPr>
          <w:rFonts w:ascii="Times New Roman" w:hAnsi="Times New Roman"/>
          <w:iCs/>
          <w:sz w:val="24"/>
          <w:szCs w:val="24"/>
        </w:rPr>
        <w:t>приложению</w:t>
      </w:r>
      <w:r w:rsidRPr="00483158">
        <w:rPr>
          <w:rFonts w:ascii="Times New Roman" w:hAnsi="Times New Roman"/>
          <w:iCs/>
          <w:sz w:val="24"/>
          <w:szCs w:val="24"/>
        </w:rPr>
        <w:t xml:space="preserve"> №</w:t>
      </w:r>
      <w:r w:rsidRPr="00483158">
        <w:rPr>
          <w:rFonts w:ascii="Times New Roman" w:hAnsi="Times New Roman"/>
          <w:iCs/>
          <w:sz w:val="24"/>
          <w:szCs w:val="24"/>
          <w:lang w:val="en-US"/>
        </w:rPr>
        <w:t> </w:t>
      </w:r>
      <w:r w:rsidRPr="00483158">
        <w:rPr>
          <w:rFonts w:ascii="Times New Roman" w:hAnsi="Times New Roman"/>
          <w:iCs/>
          <w:sz w:val="24"/>
          <w:szCs w:val="24"/>
        </w:rPr>
        <w:t>4 к настоящему Административному регламенту)</w:t>
      </w:r>
      <w:r w:rsidRPr="00483158">
        <w:rPr>
          <w:rFonts w:ascii="Times New Roman" w:hAnsi="Times New Roman"/>
          <w:sz w:val="24"/>
          <w:szCs w:val="24"/>
        </w:rPr>
        <w:t>;</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передает подготовленные документы </w:t>
      </w:r>
      <w:r w:rsidR="00AD4EF9">
        <w:rPr>
          <w:rFonts w:ascii="Times New Roman" w:hAnsi="Times New Roman"/>
          <w:sz w:val="24"/>
          <w:szCs w:val="24"/>
        </w:rPr>
        <w:t>Главе</w:t>
      </w:r>
      <w:r w:rsidRPr="00483158">
        <w:rPr>
          <w:rFonts w:ascii="Times New Roman" w:hAnsi="Times New Roman"/>
          <w:sz w:val="24"/>
          <w:szCs w:val="24"/>
        </w:rPr>
        <w:t xml:space="preserve">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w:t>
      </w:r>
    </w:p>
    <w:p w:rsidR="00483158" w:rsidRPr="00483158" w:rsidRDefault="00AD4EF9"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Глава</w:t>
      </w:r>
      <w:r w:rsidR="00483158" w:rsidRPr="00483158">
        <w:rPr>
          <w:rFonts w:ascii="Times New Roman" w:hAnsi="Times New Roman"/>
          <w:sz w:val="24"/>
          <w:szCs w:val="24"/>
        </w:rPr>
        <w:t xml:space="preserve"> </w:t>
      </w:r>
      <w:r>
        <w:rPr>
          <w:rFonts w:ascii="Times New Roman" w:hAnsi="Times New Roman"/>
          <w:sz w:val="24"/>
          <w:szCs w:val="24"/>
        </w:rPr>
        <w:t>Местной</w:t>
      </w:r>
      <w:r w:rsidR="00483158" w:rsidRPr="00483158">
        <w:rPr>
          <w:rFonts w:ascii="Times New Roman" w:hAnsi="Times New Roman"/>
          <w:sz w:val="24"/>
          <w:szCs w:val="24"/>
        </w:rPr>
        <w:t xml:space="preserve"> </w:t>
      </w:r>
      <w:r>
        <w:rPr>
          <w:rFonts w:ascii="Times New Roman" w:hAnsi="Times New Roman"/>
          <w:sz w:val="24"/>
          <w:szCs w:val="24"/>
        </w:rPr>
        <w:t>Администрации</w:t>
      </w:r>
      <w:r w:rsidR="00483158" w:rsidRPr="00483158">
        <w:rPr>
          <w:rFonts w:ascii="Times New Roman" w:hAnsi="Times New Roman"/>
          <w:sz w:val="24"/>
          <w:szCs w:val="24"/>
        </w:rPr>
        <w:t>:</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изучает представленные документы и подписывает их;</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в случае несогласия – излагает замечания и возвращает указанные документы </w:t>
      </w:r>
      <w:r w:rsidRPr="00483158">
        <w:rPr>
          <w:rFonts w:ascii="Times New Roman" w:hAnsi="Times New Roman"/>
          <w:sz w:val="24"/>
          <w:szCs w:val="24"/>
        </w:rPr>
        <w:br/>
        <w:t xml:space="preserve">на доработку. </w:t>
      </w:r>
    </w:p>
    <w:p w:rsidR="00483158" w:rsidRPr="00483158" w:rsidRDefault="00483158" w:rsidP="00483158">
      <w:pPr>
        <w:autoSpaceDE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После подписания </w:t>
      </w:r>
      <w:r w:rsidR="00AD4EF9">
        <w:rPr>
          <w:rFonts w:ascii="Times New Roman" w:hAnsi="Times New Roman"/>
          <w:sz w:val="24"/>
          <w:szCs w:val="24"/>
        </w:rPr>
        <w:t>Главой</w:t>
      </w:r>
      <w:r w:rsidRPr="00483158">
        <w:rPr>
          <w:rFonts w:ascii="Times New Roman" w:hAnsi="Times New Roman"/>
          <w:sz w:val="24"/>
          <w:szCs w:val="24"/>
        </w:rPr>
        <w:t xml:space="preserve">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указанных документов – работник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ответственный за подготовку проекта решения: </w:t>
      </w:r>
    </w:p>
    <w:p w:rsidR="003F3D40" w:rsidRDefault="00483158" w:rsidP="00483158">
      <w:pPr>
        <w:autoSpaceDE w:val="0"/>
        <w:spacing w:after="0" w:line="240" w:lineRule="auto"/>
        <w:ind w:firstLine="567"/>
        <w:jc w:val="both"/>
        <w:rPr>
          <w:rFonts w:ascii="Times New Roman" w:hAnsi="Times New Roman"/>
          <w:sz w:val="24"/>
          <w:szCs w:val="24"/>
        </w:rPr>
      </w:pPr>
      <w:r w:rsidRPr="00465265">
        <w:rPr>
          <w:rFonts w:ascii="Times New Roman" w:hAnsi="Times New Roman"/>
          <w:sz w:val="24"/>
          <w:szCs w:val="24"/>
        </w:rPr>
        <w:t xml:space="preserve">регистрирует факт прекращения трудового договора </w:t>
      </w:r>
      <w:r w:rsidRPr="00465265">
        <w:rPr>
          <w:rFonts w:ascii="Times New Roman" w:hAnsi="Times New Roman"/>
          <w:color w:val="000000"/>
          <w:sz w:val="24"/>
          <w:szCs w:val="24"/>
          <w:lang w:eastAsia="ru-RU"/>
        </w:rPr>
        <w:t>путем проставления на копии трудового договора мастичного штампа</w:t>
      </w:r>
      <w:r w:rsidRPr="00465265">
        <w:rPr>
          <w:rFonts w:ascii="Times New Roman" w:hAnsi="Times New Roman"/>
          <w:sz w:val="24"/>
          <w:szCs w:val="24"/>
        </w:rPr>
        <w:t xml:space="preserve"> (по форме в соответствии с </w:t>
      </w:r>
      <w:r w:rsidRPr="002747E1">
        <w:rPr>
          <w:rFonts w:ascii="Times New Roman" w:hAnsi="Times New Roman"/>
          <w:sz w:val="24"/>
          <w:szCs w:val="24"/>
        </w:rPr>
        <w:t>приложением</w:t>
      </w:r>
      <w:r w:rsidRPr="00465265">
        <w:rPr>
          <w:rFonts w:ascii="Times New Roman" w:hAnsi="Times New Roman"/>
          <w:sz w:val="24"/>
          <w:szCs w:val="24"/>
        </w:rPr>
        <w:t xml:space="preserve"> </w:t>
      </w:r>
      <w:r w:rsidRPr="00465265">
        <w:rPr>
          <w:rFonts w:ascii="Times New Roman" w:hAnsi="Times New Roman"/>
          <w:sz w:val="24"/>
          <w:szCs w:val="24"/>
        </w:rPr>
        <w:br/>
        <w:t>№ 5</w:t>
      </w:r>
      <w:r w:rsidR="003F3D40" w:rsidRPr="00465265">
        <w:rPr>
          <w:rFonts w:ascii="Times New Roman" w:hAnsi="Times New Roman"/>
          <w:sz w:val="24"/>
          <w:szCs w:val="24"/>
        </w:rPr>
        <w:t xml:space="preserve"> к настоящему Административному регламенту)</w:t>
      </w:r>
      <w:r w:rsidR="003F3D40" w:rsidRPr="00465265">
        <w:rPr>
          <w:rFonts w:ascii="Times New Roman" w:hAnsi="Times New Roman"/>
          <w:color w:val="000000"/>
          <w:sz w:val="24"/>
          <w:szCs w:val="24"/>
          <w:lang w:eastAsia="ru-RU"/>
        </w:rPr>
        <w:t xml:space="preserve">, в </w:t>
      </w:r>
      <w:r w:rsidR="003F3D40" w:rsidRPr="002747E1">
        <w:rPr>
          <w:rFonts w:ascii="Times New Roman" w:hAnsi="Times New Roman"/>
          <w:color w:val="000000"/>
          <w:sz w:val="24"/>
          <w:szCs w:val="24"/>
          <w:lang w:eastAsia="ru-RU"/>
        </w:rPr>
        <w:t xml:space="preserve">котором указывается </w:t>
      </w:r>
      <w:r w:rsidR="0057668A" w:rsidRPr="002747E1">
        <w:rPr>
          <w:rFonts w:ascii="Times New Roman" w:hAnsi="Times New Roman"/>
          <w:color w:val="000000"/>
          <w:sz w:val="24"/>
          <w:szCs w:val="24"/>
          <w:lang w:eastAsia="ru-RU"/>
        </w:rPr>
        <w:t xml:space="preserve">наименование </w:t>
      </w:r>
      <w:r w:rsidR="00AD4EF9">
        <w:rPr>
          <w:rFonts w:ascii="Times New Roman" w:hAnsi="Times New Roman"/>
          <w:color w:val="000000"/>
          <w:sz w:val="24"/>
          <w:szCs w:val="24"/>
          <w:lang w:eastAsia="ru-RU"/>
        </w:rPr>
        <w:t>Местной</w:t>
      </w:r>
      <w:r w:rsidR="0057668A" w:rsidRPr="002747E1">
        <w:rPr>
          <w:rFonts w:ascii="Times New Roman" w:hAnsi="Times New Roman"/>
          <w:color w:val="000000"/>
          <w:sz w:val="24"/>
          <w:szCs w:val="24"/>
          <w:lang w:eastAsia="ru-RU"/>
        </w:rPr>
        <w:t xml:space="preserve"> </w:t>
      </w:r>
      <w:r w:rsidR="00AD4EF9">
        <w:rPr>
          <w:rFonts w:ascii="Times New Roman" w:hAnsi="Times New Roman"/>
          <w:color w:val="000000"/>
          <w:sz w:val="24"/>
          <w:szCs w:val="24"/>
          <w:lang w:eastAsia="ru-RU"/>
        </w:rPr>
        <w:t>Администрации</w:t>
      </w:r>
      <w:r w:rsidR="0057668A" w:rsidRPr="002747E1">
        <w:rPr>
          <w:rFonts w:ascii="Times New Roman" w:hAnsi="Times New Roman"/>
          <w:color w:val="000000"/>
          <w:sz w:val="24"/>
          <w:szCs w:val="24"/>
          <w:lang w:eastAsia="ru-RU"/>
        </w:rPr>
        <w:t xml:space="preserve">, слова «факт прекращения трудового договора зарегистрирован», дата регистрации, </w:t>
      </w:r>
      <w:r w:rsidR="003F3D40" w:rsidRPr="002747E1">
        <w:rPr>
          <w:rFonts w:ascii="Times New Roman" w:hAnsi="Times New Roman"/>
          <w:color w:val="000000"/>
          <w:sz w:val="24"/>
          <w:szCs w:val="24"/>
          <w:lang w:eastAsia="ru-RU"/>
        </w:rPr>
        <w:t xml:space="preserve">регистрационный номер, личная подпись </w:t>
      </w:r>
      <w:r w:rsidR="00AD4EF9">
        <w:rPr>
          <w:rFonts w:ascii="Times New Roman" w:hAnsi="Times New Roman"/>
          <w:color w:val="000000"/>
          <w:sz w:val="24"/>
          <w:szCs w:val="24"/>
          <w:lang w:eastAsia="ru-RU"/>
        </w:rPr>
        <w:t>Главы</w:t>
      </w:r>
      <w:r w:rsidR="00F956F7" w:rsidRPr="002747E1">
        <w:rPr>
          <w:rFonts w:ascii="Times New Roman" w:hAnsi="Times New Roman"/>
          <w:color w:val="000000"/>
          <w:sz w:val="24"/>
          <w:szCs w:val="24"/>
          <w:lang w:eastAsia="ru-RU"/>
        </w:rPr>
        <w:t xml:space="preserve"> </w:t>
      </w:r>
      <w:r w:rsidR="00AD4EF9">
        <w:rPr>
          <w:rFonts w:ascii="Times New Roman" w:hAnsi="Times New Roman"/>
          <w:color w:val="000000"/>
          <w:sz w:val="24"/>
          <w:szCs w:val="24"/>
          <w:lang w:eastAsia="ru-RU"/>
        </w:rPr>
        <w:t>Местной</w:t>
      </w:r>
      <w:r w:rsidR="00F956F7" w:rsidRPr="002747E1">
        <w:rPr>
          <w:rFonts w:ascii="Times New Roman" w:hAnsi="Times New Roman"/>
          <w:color w:val="000000"/>
          <w:sz w:val="24"/>
          <w:szCs w:val="24"/>
          <w:lang w:eastAsia="ru-RU"/>
        </w:rPr>
        <w:t xml:space="preserve"> </w:t>
      </w:r>
      <w:r w:rsidR="00AD4EF9">
        <w:rPr>
          <w:rFonts w:ascii="Times New Roman" w:hAnsi="Times New Roman"/>
          <w:color w:val="000000"/>
          <w:sz w:val="24"/>
          <w:szCs w:val="24"/>
          <w:lang w:eastAsia="ru-RU"/>
        </w:rPr>
        <w:t>Администрации</w:t>
      </w:r>
      <w:r w:rsidR="00E4555F" w:rsidRPr="002747E1">
        <w:rPr>
          <w:rFonts w:ascii="Times New Roman" w:hAnsi="Times New Roman"/>
          <w:color w:val="000000"/>
          <w:sz w:val="24"/>
          <w:szCs w:val="24"/>
          <w:lang w:eastAsia="ru-RU"/>
        </w:rPr>
        <w:t xml:space="preserve"> </w:t>
      </w:r>
      <w:r w:rsidR="00E4555F" w:rsidRPr="002747E1">
        <w:rPr>
          <w:rFonts w:ascii="Times New Roman" w:hAnsi="Times New Roman"/>
          <w:color w:val="000000"/>
          <w:sz w:val="24"/>
          <w:szCs w:val="24"/>
          <w:lang w:eastAsia="ru-RU"/>
        </w:rPr>
        <w:lastRenderedPageBreak/>
        <w:t>и ее расшифровка</w:t>
      </w:r>
      <w:r w:rsidR="00E4555F">
        <w:rPr>
          <w:rFonts w:ascii="Times New Roman" w:hAnsi="Times New Roman"/>
          <w:color w:val="000000"/>
          <w:sz w:val="24"/>
          <w:szCs w:val="24"/>
          <w:lang w:eastAsia="ru-RU"/>
        </w:rPr>
        <w:t xml:space="preserve">. Мастичный штамп заверяется гербовой печатью </w:t>
      </w:r>
      <w:r w:rsidR="00AD4EF9">
        <w:rPr>
          <w:rFonts w:ascii="Times New Roman" w:hAnsi="Times New Roman"/>
          <w:color w:val="000000"/>
          <w:sz w:val="24"/>
          <w:szCs w:val="24"/>
          <w:lang w:eastAsia="ru-RU"/>
        </w:rPr>
        <w:t>Местной</w:t>
      </w:r>
      <w:r w:rsidR="00E4555F">
        <w:rPr>
          <w:rFonts w:ascii="Times New Roman" w:hAnsi="Times New Roman"/>
          <w:color w:val="000000"/>
          <w:sz w:val="24"/>
          <w:szCs w:val="24"/>
          <w:lang w:eastAsia="ru-RU"/>
        </w:rPr>
        <w:t xml:space="preserve"> </w:t>
      </w:r>
      <w:r w:rsidR="00AD4EF9">
        <w:rPr>
          <w:rFonts w:ascii="Times New Roman" w:hAnsi="Times New Roman"/>
          <w:color w:val="000000"/>
          <w:sz w:val="24"/>
          <w:szCs w:val="24"/>
          <w:lang w:eastAsia="ru-RU"/>
        </w:rPr>
        <w:t>Администрации</w:t>
      </w:r>
      <w:r w:rsidR="00E4555F">
        <w:rPr>
          <w:rFonts w:ascii="Times New Roman" w:hAnsi="Times New Roman"/>
          <w:color w:val="000000"/>
          <w:sz w:val="24"/>
          <w:szCs w:val="24"/>
          <w:lang w:eastAsia="ru-RU"/>
        </w:rPr>
        <w:t>.</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color w:val="000000"/>
          <w:sz w:val="24"/>
          <w:szCs w:val="24"/>
          <w:lang w:eastAsia="ru-RU"/>
        </w:rPr>
      </w:pPr>
      <w:r w:rsidRPr="00483158">
        <w:rPr>
          <w:rFonts w:ascii="Times New Roman" w:hAnsi="Times New Roman"/>
          <w:sz w:val="24"/>
          <w:szCs w:val="24"/>
        </w:rPr>
        <w:t>вносит запись о регистрации факта пр</w:t>
      </w:r>
      <w:r w:rsidR="007C0199">
        <w:rPr>
          <w:rFonts w:ascii="Times New Roman" w:hAnsi="Times New Roman"/>
          <w:sz w:val="24"/>
          <w:szCs w:val="24"/>
        </w:rPr>
        <w:t>екращения трудового договора в Ж</w:t>
      </w:r>
      <w:r w:rsidRPr="00483158">
        <w:rPr>
          <w:rFonts w:ascii="Times New Roman" w:hAnsi="Times New Roman"/>
          <w:sz w:val="24"/>
          <w:szCs w:val="24"/>
        </w:rPr>
        <w:t>урнал регистрации трудовых договоров</w:t>
      </w:r>
      <w:r w:rsidRPr="00483158">
        <w:rPr>
          <w:rFonts w:ascii="Times New Roman" w:hAnsi="Times New Roman"/>
          <w:color w:val="000000"/>
          <w:sz w:val="24"/>
          <w:szCs w:val="24"/>
          <w:lang w:eastAsia="ru-RU"/>
        </w:rPr>
        <w:t>, заключенных между работниками и работодателями – физическими лицами, не являющимися инд</w:t>
      </w:r>
      <w:r w:rsidR="00C51A91">
        <w:rPr>
          <w:rFonts w:ascii="Times New Roman" w:hAnsi="Times New Roman"/>
          <w:color w:val="000000"/>
          <w:sz w:val="24"/>
          <w:szCs w:val="24"/>
          <w:lang w:eastAsia="ru-RU"/>
        </w:rPr>
        <w:t>ивидуальными предпринимателями;</w:t>
      </w:r>
    </w:p>
    <w:p w:rsidR="009F220D" w:rsidRDefault="00483158" w:rsidP="009F220D">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color w:val="000000"/>
          <w:sz w:val="24"/>
          <w:szCs w:val="24"/>
          <w:lang w:eastAsia="ru-RU"/>
        </w:rPr>
      </w:pPr>
      <w:r w:rsidRPr="00483158">
        <w:rPr>
          <w:rFonts w:ascii="Times New Roman" w:hAnsi="Times New Roman"/>
          <w:color w:val="000000"/>
          <w:sz w:val="24"/>
          <w:szCs w:val="24"/>
          <w:lang w:eastAsia="ru-RU"/>
        </w:rPr>
        <w:t xml:space="preserve">направляет </w:t>
      </w:r>
      <w:r w:rsidR="00465265">
        <w:rPr>
          <w:rFonts w:ascii="Times New Roman" w:hAnsi="Times New Roman"/>
          <w:color w:val="000000"/>
          <w:sz w:val="24"/>
          <w:szCs w:val="24"/>
          <w:lang w:eastAsia="ru-RU"/>
        </w:rPr>
        <w:t>копию</w:t>
      </w:r>
      <w:r w:rsidR="00465265" w:rsidRPr="00465265">
        <w:rPr>
          <w:rFonts w:ascii="Times New Roman" w:hAnsi="Times New Roman"/>
          <w:color w:val="000000"/>
          <w:sz w:val="24"/>
          <w:szCs w:val="24"/>
          <w:lang w:eastAsia="ru-RU"/>
        </w:rPr>
        <w:t xml:space="preserve"> </w:t>
      </w:r>
      <w:r w:rsidR="00465265" w:rsidRPr="00483158">
        <w:rPr>
          <w:rFonts w:ascii="Times New Roman" w:hAnsi="Times New Roman"/>
          <w:color w:val="000000"/>
          <w:sz w:val="24"/>
          <w:szCs w:val="24"/>
          <w:lang w:eastAsia="ru-RU"/>
        </w:rPr>
        <w:t>трудового</w:t>
      </w:r>
      <w:r w:rsidR="00465265" w:rsidRPr="00465265">
        <w:rPr>
          <w:rFonts w:ascii="Times New Roman" w:hAnsi="Times New Roman"/>
          <w:color w:val="000000"/>
          <w:sz w:val="24"/>
          <w:szCs w:val="24"/>
          <w:lang w:eastAsia="ru-RU"/>
        </w:rPr>
        <w:t xml:space="preserve"> </w:t>
      </w:r>
      <w:r w:rsidR="00465265" w:rsidRPr="00483158">
        <w:rPr>
          <w:rFonts w:ascii="Times New Roman" w:hAnsi="Times New Roman"/>
          <w:color w:val="000000"/>
          <w:sz w:val="24"/>
          <w:szCs w:val="24"/>
          <w:lang w:eastAsia="ru-RU"/>
        </w:rPr>
        <w:t xml:space="preserve">договора </w:t>
      </w:r>
      <w:r w:rsidR="00465265" w:rsidRPr="00483158">
        <w:rPr>
          <w:rFonts w:ascii="Times New Roman" w:hAnsi="Times New Roman"/>
          <w:sz w:val="24"/>
          <w:szCs w:val="24"/>
        </w:rPr>
        <w:t>с</w:t>
      </w:r>
      <w:r w:rsidR="00465265" w:rsidRPr="00465265">
        <w:rPr>
          <w:rFonts w:ascii="Times New Roman" w:hAnsi="Times New Roman"/>
          <w:sz w:val="24"/>
          <w:szCs w:val="24"/>
        </w:rPr>
        <w:t xml:space="preserve"> </w:t>
      </w:r>
      <w:r w:rsidR="00465265" w:rsidRPr="00483158">
        <w:rPr>
          <w:rFonts w:ascii="Times New Roman" w:hAnsi="Times New Roman"/>
          <w:sz w:val="24"/>
          <w:szCs w:val="24"/>
        </w:rPr>
        <w:t>отметкой</w:t>
      </w:r>
      <w:r w:rsidR="00465265" w:rsidRPr="00465265">
        <w:rPr>
          <w:rFonts w:ascii="Times New Roman" w:hAnsi="Times New Roman"/>
          <w:sz w:val="24"/>
          <w:szCs w:val="24"/>
        </w:rPr>
        <w:t xml:space="preserve"> </w:t>
      </w:r>
      <w:r w:rsidR="00465265" w:rsidRPr="00483158">
        <w:rPr>
          <w:rFonts w:ascii="Times New Roman" w:hAnsi="Times New Roman"/>
          <w:sz w:val="24"/>
          <w:szCs w:val="24"/>
        </w:rPr>
        <w:t>о регистрации факта прекращения трудового договора</w:t>
      </w:r>
      <w:r w:rsidR="00465265" w:rsidRPr="00483158">
        <w:rPr>
          <w:rFonts w:ascii="Times New Roman" w:hAnsi="Times New Roman"/>
          <w:color w:val="000000"/>
          <w:sz w:val="24"/>
          <w:szCs w:val="24"/>
          <w:lang w:eastAsia="ru-RU"/>
        </w:rPr>
        <w:t xml:space="preserve"> либо письмо о невозможности</w:t>
      </w:r>
      <w:r w:rsidR="00465265" w:rsidRPr="00465265">
        <w:rPr>
          <w:rFonts w:ascii="Times New Roman" w:hAnsi="Times New Roman"/>
          <w:color w:val="000000"/>
          <w:sz w:val="24"/>
          <w:szCs w:val="24"/>
          <w:lang w:eastAsia="ru-RU"/>
        </w:rPr>
        <w:t xml:space="preserve"> </w:t>
      </w:r>
      <w:r w:rsidR="00465265" w:rsidRPr="00483158">
        <w:rPr>
          <w:rFonts w:ascii="Times New Roman" w:hAnsi="Times New Roman"/>
          <w:color w:val="000000"/>
          <w:sz w:val="24"/>
          <w:szCs w:val="24"/>
          <w:lang w:eastAsia="ru-RU"/>
        </w:rPr>
        <w:t>исполнения запроса с указанием причин заявителю. В случае волеизъявления заявителя</w:t>
      </w:r>
      <w:r w:rsidR="00465265" w:rsidRPr="00465265">
        <w:rPr>
          <w:rFonts w:ascii="Times New Roman" w:hAnsi="Times New Roman"/>
          <w:color w:val="000000"/>
          <w:sz w:val="24"/>
          <w:szCs w:val="24"/>
          <w:lang w:eastAsia="ru-RU"/>
        </w:rPr>
        <w:t xml:space="preserve"> </w:t>
      </w:r>
      <w:r w:rsidR="00465265" w:rsidRPr="00483158">
        <w:rPr>
          <w:rFonts w:ascii="Times New Roman" w:hAnsi="Times New Roman"/>
          <w:color w:val="000000"/>
          <w:sz w:val="24"/>
          <w:szCs w:val="24"/>
          <w:lang w:eastAsia="ru-RU"/>
        </w:rPr>
        <w:t>получить результат предоставления муниципальной услуги в МФЦ – направляет указанные</w:t>
      </w:r>
      <w:r w:rsidR="00465265" w:rsidRPr="00465265">
        <w:rPr>
          <w:rFonts w:ascii="Times New Roman" w:hAnsi="Times New Roman"/>
          <w:color w:val="000000"/>
          <w:sz w:val="24"/>
          <w:szCs w:val="24"/>
          <w:lang w:eastAsia="ru-RU"/>
        </w:rPr>
        <w:t xml:space="preserve"> </w:t>
      </w:r>
      <w:r w:rsidR="00465265" w:rsidRPr="00483158">
        <w:rPr>
          <w:rFonts w:ascii="Times New Roman" w:hAnsi="Times New Roman"/>
          <w:color w:val="000000"/>
          <w:sz w:val="24"/>
          <w:szCs w:val="24"/>
          <w:lang w:eastAsia="ru-RU"/>
        </w:rPr>
        <w:t>документы в МФЦ для последующей передачи заявителю.</w:t>
      </w:r>
    </w:p>
    <w:p w:rsidR="009F220D" w:rsidRPr="009F220D" w:rsidRDefault="009F220D" w:rsidP="009F220D">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color w:val="000000"/>
          <w:sz w:val="24"/>
          <w:szCs w:val="24"/>
          <w:lang w:eastAsia="ru-RU"/>
        </w:rPr>
      </w:pPr>
      <w:r w:rsidRPr="00D3188A">
        <w:rPr>
          <w:rFonts w:ascii="Times New Roman" w:hAnsi="Times New Roman"/>
          <w:sz w:val="24"/>
          <w:szCs w:val="24"/>
        </w:rPr>
        <w:t>3.2.3. Продолжительность административной процедуры не должна превышать шестнадцати рабочих дней.</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3.2.4. Ответственными за выполнение административной процедуры являются:</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работник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ответственный за подготовку проекта решения;</w:t>
      </w:r>
    </w:p>
    <w:p w:rsidR="00483158" w:rsidRPr="00483158" w:rsidRDefault="00AD4EF9"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Глава</w:t>
      </w:r>
      <w:r w:rsidR="00483158" w:rsidRPr="00483158">
        <w:rPr>
          <w:rFonts w:ascii="Times New Roman" w:hAnsi="Times New Roman"/>
          <w:sz w:val="24"/>
          <w:szCs w:val="24"/>
        </w:rPr>
        <w:t xml:space="preserve"> </w:t>
      </w:r>
      <w:r>
        <w:rPr>
          <w:rFonts w:ascii="Times New Roman" w:hAnsi="Times New Roman"/>
          <w:sz w:val="24"/>
          <w:szCs w:val="24"/>
        </w:rPr>
        <w:t>Местной</w:t>
      </w:r>
      <w:r w:rsidR="00483158" w:rsidRPr="00483158">
        <w:rPr>
          <w:rFonts w:ascii="Times New Roman" w:hAnsi="Times New Roman"/>
          <w:sz w:val="24"/>
          <w:szCs w:val="24"/>
        </w:rPr>
        <w:t xml:space="preserve"> </w:t>
      </w:r>
      <w:r>
        <w:rPr>
          <w:rFonts w:ascii="Times New Roman" w:hAnsi="Times New Roman"/>
          <w:sz w:val="24"/>
          <w:szCs w:val="24"/>
        </w:rPr>
        <w:t>Администрации</w:t>
      </w:r>
      <w:r w:rsidR="00483158" w:rsidRPr="00483158">
        <w:rPr>
          <w:rFonts w:ascii="Times New Roman" w:hAnsi="Times New Roman"/>
          <w:sz w:val="24"/>
          <w:szCs w:val="24"/>
        </w:rPr>
        <w:t>.</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3.2.5. Критерии принятия решения в рамках административной процедуры:</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наличие оснований для отказа в предоставлении муниципальной услуги, указанных </w:t>
      </w:r>
      <w:r w:rsidRPr="00483158">
        <w:rPr>
          <w:rFonts w:ascii="Times New Roman" w:hAnsi="Times New Roman"/>
          <w:sz w:val="24"/>
          <w:szCs w:val="24"/>
        </w:rPr>
        <w:br/>
        <w:t>в пункте 2.10.2 настоящего Административного регламента.</w:t>
      </w:r>
    </w:p>
    <w:p w:rsidR="00483158" w:rsidRPr="00483158" w:rsidRDefault="00483158" w:rsidP="0048315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3.2.6. Результат административной процедуры и порядок передачи результата:</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направление заявителю (либо в МФЦ) копии трудового договора с отметкой о регистрации факта прекращения данного трудового договора либо письма о невозможности исполнения запроса с указанием причин.</w:t>
      </w:r>
    </w:p>
    <w:p w:rsidR="00606D1C"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3.2.7. Способ фиксации результата выполнения административной процедуры:</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color w:val="000000"/>
          <w:sz w:val="24"/>
          <w:szCs w:val="24"/>
          <w:lang w:eastAsia="ru-RU"/>
        </w:rPr>
      </w:pPr>
      <w:r w:rsidRPr="00483158">
        <w:rPr>
          <w:rFonts w:ascii="Times New Roman" w:hAnsi="Times New Roman"/>
          <w:sz w:val="24"/>
          <w:szCs w:val="24"/>
        </w:rPr>
        <w:t xml:space="preserve">регистрация в журнале регистрации трудовых договоров решения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о предоставлении муниципальной услуги либо письма о невозможности исполнения запроса с указанием причин.</w:t>
      </w:r>
    </w:p>
    <w:p w:rsidR="00483158" w:rsidRPr="00483158" w:rsidRDefault="00483158" w:rsidP="00483158">
      <w:pPr>
        <w:shd w:val="clear" w:color="auto" w:fill="FFFFFF"/>
        <w:tabs>
          <w:tab w:val="left" w:pos="9354"/>
        </w:tabs>
        <w:spacing w:after="0" w:line="240" w:lineRule="auto"/>
        <w:ind w:firstLine="567"/>
        <w:jc w:val="center"/>
        <w:rPr>
          <w:rFonts w:ascii="Times New Roman" w:hAnsi="Times New Roman"/>
          <w:b/>
          <w:sz w:val="24"/>
          <w:szCs w:val="24"/>
          <w:highlight w:val="lightGray"/>
        </w:rPr>
      </w:pPr>
    </w:p>
    <w:p w:rsidR="00BB6CCA" w:rsidRPr="00483158" w:rsidRDefault="00BB6CCA" w:rsidP="00BB6CCA">
      <w:pPr>
        <w:shd w:val="clear" w:color="auto" w:fill="FFFFFF"/>
        <w:tabs>
          <w:tab w:val="left" w:pos="709"/>
        </w:tabs>
        <w:spacing w:after="0" w:line="240" w:lineRule="auto"/>
        <w:jc w:val="center"/>
        <w:rPr>
          <w:rFonts w:ascii="Times New Roman" w:hAnsi="Times New Roman"/>
          <w:b/>
          <w:sz w:val="24"/>
          <w:szCs w:val="24"/>
        </w:rPr>
      </w:pPr>
      <w:r w:rsidRPr="00483158">
        <w:rPr>
          <w:rFonts w:ascii="Times New Roman" w:hAnsi="Times New Roman"/>
          <w:b/>
          <w:sz w:val="24"/>
          <w:szCs w:val="24"/>
          <w:lang w:val="en-US"/>
        </w:rPr>
        <w:t>IV</w:t>
      </w:r>
      <w:r w:rsidRPr="00483158">
        <w:rPr>
          <w:rFonts w:ascii="Times New Roman" w:hAnsi="Times New Roman"/>
          <w:b/>
          <w:sz w:val="24"/>
          <w:szCs w:val="24"/>
        </w:rPr>
        <w:t>.</w:t>
      </w:r>
      <w:r w:rsidRPr="00483158">
        <w:rPr>
          <w:rFonts w:ascii="Times New Roman" w:hAnsi="Times New Roman"/>
          <w:b/>
          <w:sz w:val="24"/>
          <w:szCs w:val="24"/>
          <w:lang w:val="en-US"/>
        </w:rPr>
        <w:t> </w:t>
      </w:r>
      <w:r w:rsidRPr="00483158">
        <w:rPr>
          <w:rFonts w:ascii="Times New Roman" w:hAnsi="Times New Roman"/>
          <w:b/>
          <w:sz w:val="24"/>
          <w:szCs w:val="24"/>
        </w:rPr>
        <w:t>Формы контроля за исполнением административного регламента</w:t>
      </w:r>
    </w:p>
    <w:p w:rsidR="00BB6CCA" w:rsidRPr="00483158" w:rsidRDefault="00BB6CCA" w:rsidP="00BB6CCA">
      <w:pPr>
        <w:shd w:val="clear" w:color="auto" w:fill="FFFFFF"/>
        <w:tabs>
          <w:tab w:val="left" w:pos="9354"/>
        </w:tabs>
        <w:spacing w:after="0" w:line="240" w:lineRule="auto"/>
        <w:ind w:firstLine="567"/>
        <w:jc w:val="both"/>
        <w:rPr>
          <w:rFonts w:ascii="Times New Roman" w:hAnsi="Times New Roman"/>
          <w:b/>
          <w:sz w:val="24"/>
          <w:szCs w:val="24"/>
        </w:rPr>
      </w:pPr>
    </w:p>
    <w:p w:rsidR="00BB6CCA" w:rsidRPr="00483158" w:rsidRDefault="00BB6CCA" w:rsidP="00BB6CCA">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483158">
        <w:rPr>
          <w:rFonts w:ascii="Times New Roman" w:hAnsi="Times New Roman"/>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w:t>
      </w:r>
      <w:r w:rsidR="00B07722" w:rsidRPr="00483158">
        <w:rPr>
          <w:rFonts w:ascii="Times New Roman" w:hAnsi="Times New Roman"/>
          <w:sz w:val="24"/>
          <w:szCs w:val="24"/>
        </w:rPr>
        <w:t xml:space="preserve"> услуги, осуществляется </w:t>
      </w:r>
      <w:r w:rsidR="00AD4EF9">
        <w:rPr>
          <w:rFonts w:ascii="Times New Roman" w:hAnsi="Times New Roman"/>
          <w:sz w:val="24"/>
          <w:szCs w:val="24"/>
        </w:rPr>
        <w:t>Главой</w:t>
      </w:r>
      <w:r w:rsidRPr="00483158">
        <w:rPr>
          <w:rFonts w:ascii="Times New Roman" w:hAnsi="Times New Roman"/>
          <w:sz w:val="24"/>
          <w:szCs w:val="24"/>
        </w:rPr>
        <w:t xml:space="preserve">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w:t>
      </w:r>
    </w:p>
    <w:p w:rsidR="00B07722" w:rsidRPr="00483158" w:rsidRDefault="00B07722" w:rsidP="00BB6CCA">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483158">
        <w:rPr>
          <w:rFonts w:ascii="Times New Roman" w:hAnsi="Times New Roman"/>
          <w:sz w:val="24"/>
          <w:szCs w:val="24"/>
        </w:rPr>
        <w:t>4.2. </w:t>
      </w:r>
      <w:r w:rsidR="00AD4EF9">
        <w:rPr>
          <w:rFonts w:ascii="Times New Roman" w:hAnsi="Times New Roman"/>
          <w:sz w:val="24"/>
          <w:szCs w:val="24"/>
        </w:rPr>
        <w:t>Глава</w:t>
      </w:r>
      <w:r w:rsidRPr="00483158">
        <w:rPr>
          <w:rFonts w:ascii="Times New Roman" w:hAnsi="Times New Roman"/>
          <w:sz w:val="24"/>
          <w:szCs w:val="24"/>
        </w:rPr>
        <w:t xml:space="preserve">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осуществляет контроль за:</w:t>
      </w:r>
    </w:p>
    <w:p w:rsidR="00BB6CCA" w:rsidRPr="00483158"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надлежащим исполнением настоящего Административного регламента работниками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w:t>
      </w:r>
    </w:p>
    <w:p w:rsidR="00BB6CCA" w:rsidRPr="00483158"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обеспечением сохранности принятых от заявителя документов и соблюдением работниками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особенностей по сбору и обработке персональных данных заявителя.</w:t>
      </w:r>
    </w:p>
    <w:p w:rsidR="00B07722" w:rsidRPr="00483158" w:rsidRDefault="00B07722" w:rsidP="00BB6CCA">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483158">
        <w:rPr>
          <w:rFonts w:ascii="Times New Roman" w:hAnsi="Times New Roman"/>
          <w:sz w:val="24"/>
          <w:szCs w:val="24"/>
        </w:rPr>
        <w:t>4.3. </w:t>
      </w:r>
      <w:r w:rsidR="00AD4EF9">
        <w:rPr>
          <w:rFonts w:ascii="Times New Roman" w:hAnsi="Times New Roman"/>
          <w:sz w:val="24"/>
          <w:szCs w:val="24"/>
        </w:rPr>
        <w:t>Глава</w:t>
      </w:r>
      <w:r w:rsidR="00BB6CCA" w:rsidRPr="00483158">
        <w:rPr>
          <w:rFonts w:ascii="Times New Roman" w:hAnsi="Times New Roman"/>
          <w:sz w:val="24"/>
          <w:szCs w:val="24"/>
        </w:rPr>
        <w:t xml:space="preserve"> </w:t>
      </w:r>
      <w:r w:rsidR="00AD4EF9">
        <w:rPr>
          <w:rFonts w:ascii="Times New Roman" w:hAnsi="Times New Roman"/>
          <w:sz w:val="24"/>
          <w:szCs w:val="24"/>
        </w:rPr>
        <w:t>Местной</w:t>
      </w:r>
      <w:r w:rsidR="00BB6CCA" w:rsidRPr="00483158">
        <w:rPr>
          <w:rFonts w:ascii="Times New Roman" w:hAnsi="Times New Roman"/>
          <w:sz w:val="24"/>
          <w:szCs w:val="24"/>
        </w:rPr>
        <w:t xml:space="preserve"> </w:t>
      </w:r>
      <w:r w:rsidR="00AD4EF9">
        <w:rPr>
          <w:rFonts w:ascii="Times New Roman" w:hAnsi="Times New Roman"/>
          <w:sz w:val="24"/>
          <w:szCs w:val="24"/>
        </w:rPr>
        <w:t>Администрации</w:t>
      </w:r>
      <w:r w:rsidR="00BB6CCA" w:rsidRPr="00483158">
        <w:rPr>
          <w:rFonts w:ascii="Times New Roman" w:hAnsi="Times New Roman"/>
          <w:sz w:val="24"/>
          <w:szCs w:val="24"/>
        </w:rPr>
        <w:t>,</w:t>
      </w:r>
      <w:r w:rsidRPr="00483158">
        <w:rPr>
          <w:rFonts w:ascii="Times New Roman" w:hAnsi="Times New Roman"/>
          <w:sz w:val="24"/>
          <w:szCs w:val="24"/>
        </w:rPr>
        <w:t xml:space="preserve"> а также муниципальные служащие, непосредственно предоставляющие муниципальную услугу, несут персональную ответственность за соблюдение сроков и порядка приема документов, соответствие результатов рассмотрения документов требованиям законодательства, принятию мер по проверке представленных документов, соблюдение сроков и порядка предоставления муниципальной услуги, подготовки отказа в предоставлении муниципальной услуги, за соблюдение сроков и порядка выдачи документов. Персональная ответственность </w:t>
      </w:r>
      <w:r w:rsidR="00AD4EF9">
        <w:rPr>
          <w:rFonts w:ascii="Times New Roman" w:hAnsi="Times New Roman"/>
          <w:sz w:val="24"/>
          <w:szCs w:val="24"/>
        </w:rPr>
        <w:t>Главы</w:t>
      </w:r>
      <w:r w:rsidRPr="00483158">
        <w:rPr>
          <w:rFonts w:ascii="Times New Roman" w:hAnsi="Times New Roman"/>
          <w:sz w:val="24"/>
          <w:szCs w:val="24"/>
        </w:rPr>
        <w:t xml:space="preserve">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а также служащих, непосредственно предоставляющих муниципальную услугу, закреплена в должностных инструкциях в соответствии с требованиями законодательства.</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В частности, муниципальные служащие несут ответственность за:</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требование у заявителей документов или платы, не предусмотренных настоящим Административным регламентом;</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отказ в приеме документов по основаниям, не предусмотренным настоящим Административным регламентом;</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нарушение сроков регистрации запросов заявителя о предоставлении муниципальной услуги;</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нарушение срока предоставления муниципальной услуги.</w:t>
      </w:r>
    </w:p>
    <w:p w:rsidR="00BB6CCA" w:rsidRPr="00483158" w:rsidRDefault="00BB6CCA" w:rsidP="00BB6CCA">
      <w:pPr>
        <w:shd w:val="clear" w:color="auto" w:fill="FFFFFF"/>
        <w:tabs>
          <w:tab w:val="left" w:pos="993"/>
          <w:tab w:val="left" w:pos="1276"/>
        </w:tabs>
        <w:autoSpaceDE w:val="0"/>
        <w:autoSpaceDN w:val="0"/>
        <w:adjustRightInd w:val="0"/>
        <w:spacing w:after="0" w:line="240" w:lineRule="auto"/>
        <w:ind w:left="567"/>
        <w:contextualSpacing/>
        <w:jc w:val="both"/>
        <w:rPr>
          <w:rFonts w:ascii="Times New Roman" w:hAnsi="Times New Roman"/>
          <w:sz w:val="24"/>
          <w:szCs w:val="24"/>
        </w:rPr>
      </w:pPr>
      <w:r w:rsidRPr="00483158">
        <w:rPr>
          <w:rFonts w:ascii="Times New Roman" w:hAnsi="Times New Roman"/>
          <w:sz w:val="24"/>
          <w:szCs w:val="24"/>
        </w:rPr>
        <w:lastRenderedPageBreak/>
        <w:t>4.4. Руководитель МФЦ осуществляет контроль за:</w:t>
      </w:r>
    </w:p>
    <w:p w:rsidR="00BB6CCA" w:rsidRPr="00483158" w:rsidRDefault="00BB6CCA" w:rsidP="00BB6CCA">
      <w:pPr>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надлежащим исполнением настоящего Административного регламента работниками МФЦ;</w:t>
      </w:r>
    </w:p>
    <w:p w:rsidR="00BB6CCA" w:rsidRPr="00483158" w:rsidRDefault="00BB6CCA" w:rsidP="00BB6CCA">
      <w:pPr>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полнотой принимаемых работниками МФЦ от заявителя документов </w:t>
      </w:r>
      <w:r w:rsidRPr="00483158">
        <w:rPr>
          <w:rFonts w:ascii="Times New Roman" w:hAnsi="Times New Roman"/>
          <w:sz w:val="24"/>
          <w:szCs w:val="24"/>
        </w:rPr>
        <w:br/>
        <w:t xml:space="preserve">и комплектности документов для передачи их в </w:t>
      </w:r>
      <w:r w:rsidR="00AD4EF9">
        <w:rPr>
          <w:rFonts w:ascii="Times New Roman" w:hAnsi="Times New Roman"/>
          <w:sz w:val="24"/>
          <w:szCs w:val="24"/>
        </w:rPr>
        <w:t>Местную</w:t>
      </w:r>
      <w:r w:rsidRPr="00483158">
        <w:rPr>
          <w:rFonts w:ascii="Times New Roman" w:hAnsi="Times New Roman"/>
          <w:sz w:val="24"/>
          <w:szCs w:val="24"/>
        </w:rPr>
        <w:t xml:space="preserve"> </w:t>
      </w:r>
      <w:r w:rsidR="00AD4EF9">
        <w:rPr>
          <w:rFonts w:ascii="Times New Roman" w:hAnsi="Times New Roman"/>
          <w:sz w:val="24"/>
          <w:szCs w:val="24"/>
        </w:rPr>
        <w:t>Администрацию</w:t>
      </w:r>
      <w:r w:rsidRPr="00483158">
        <w:rPr>
          <w:rFonts w:ascii="Times New Roman" w:hAnsi="Times New Roman"/>
          <w:sz w:val="24"/>
          <w:szCs w:val="24"/>
        </w:rPr>
        <w:t>;</w:t>
      </w:r>
    </w:p>
    <w:p w:rsidR="00BB6CCA" w:rsidRPr="00483158" w:rsidRDefault="00BB6CCA" w:rsidP="00BB6CCA">
      <w:pPr>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своевременностью и полнотой передачи в </w:t>
      </w:r>
      <w:r w:rsidR="00AD4EF9">
        <w:rPr>
          <w:rFonts w:ascii="Times New Roman" w:hAnsi="Times New Roman"/>
          <w:sz w:val="24"/>
          <w:szCs w:val="24"/>
        </w:rPr>
        <w:t>Местную</w:t>
      </w:r>
      <w:r w:rsidRPr="00483158">
        <w:rPr>
          <w:rFonts w:ascii="Times New Roman" w:hAnsi="Times New Roman"/>
          <w:sz w:val="24"/>
          <w:szCs w:val="24"/>
        </w:rPr>
        <w:t xml:space="preserve"> </w:t>
      </w:r>
      <w:r w:rsidR="00AD4EF9">
        <w:rPr>
          <w:rFonts w:ascii="Times New Roman" w:hAnsi="Times New Roman"/>
          <w:sz w:val="24"/>
          <w:szCs w:val="24"/>
        </w:rPr>
        <w:t>Администрацию</w:t>
      </w:r>
      <w:r w:rsidRPr="00483158">
        <w:rPr>
          <w:rFonts w:ascii="Times New Roman" w:hAnsi="Times New Roman"/>
          <w:sz w:val="24"/>
          <w:szCs w:val="24"/>
        </w:rPr>
        <w:t xml:space="preserve"> принятых </w:t>
      </w:r>
      <w:r w:rsidRPr="00483158">
        <w:rPr>
          <w:rFonts w:ascii="Times New Roman" w:hAnsi="Times New Roman"/>
          <w:sz w:val="24"/>
          <w:szCs w:val="24"/>
        </w:rPr>
        <w:br/>
        <w:t>от заявителя документов;</w:t>
      </w:r>
    </w:p>
    <w:p w:rsidR="00FB4A54" w:rsidRPr="00483158" w:rsidRDefault="00BB6CCA" w:rsidP="00BB6CCA">
      <w:pPr>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своевременностью и полнотой</w:t>
      </w:r>
      <w:r w:rsidR="00FB4A54" w:rsidRPr="00483158">
        <w:rPr>
          <w:rFonts w:ascii="Times New Roman" w:hAnsi="Times New Roman"/>
          <w:sz w:val="24"/>
          <w:szCs w:val="24"/>
        </w:rPr>
        <w:t xml:space="preserve"> доведения до заявителя принятых от </w:t>
      </w:r>
      <w:r w:rsidR="00AD4EF9">
        <w:rPr>
          <w:rFonts w:ascii="Times New Roman" w:hAnsi="Times New Roman"/>
          <w:sz w:val="24"/>
          <w:szCs w:val="24"/>
        </w:rPr>
        <w:t>Местной</w:t>
      </w:r>
      <w:r w:rsidR="00FB4A54" w:rsidRPr="00483158">
        <w:rPr>
          <w:rFonts w:ascii="Times New Roman" w:hAnsi="Times New Roman"/>
          <w:sz w:val="24"/>
          <w:szCs w:val="24"/>
        </w:rPr>
        <w:t xml:space="preserve"> </w:t>
      </w:r>
      <w:r w:rsidR="00AD4EF9">
        <w:rPr>
          <w:rFonts w:ascii="Times New Roman" w:hAnsi="Times New Roman"/>
          <w:sz w:val="24"/>
          <w:szCs w:val="24"/>
        </w:rPr>
        <w:t>Администрации</w:t>
      </w:r>
      <w:r w:rsidR="00FB4A54" w:rsidRPr="00483158">
        <w:rPr>
          <w:rFonts w:ascii="Times New Roman" w:hAnsi="Times New Roman"/>
          <w:sz w:val="24"/>
          <w:szCs w:val="24"/>
        </w:rPr>
        <w:t xml:space="preserve"> информации и документов, являющихся результатом решения о предоставлении муниципальной услуги, принятого </w:t>
      </w:r>
      <w:r w:rsidR="00AD4EF9">
        <w:rPr>
          <w:rFonts w:ascii="Times New Roman" w:hAnsi="Times New Roman"/>
          <w:sz w:val="24"/>
          <w:szCs w:val="24"/>
        </w:rPr>
        <w:t>Местной</w:t>
      </w:r>
      <w:r w:rsidR="00FB4A54" w:rsidRPr="00483158">
        <w:rPr>
          <w:rFonts w:ascii="Times New Roman" w:hAnsi="Times New Roman"/>
          <w:sz w:val="24"/>
          <w:szCs w:val="24"/>
        </w:rPr>
        <w:t xml:space="preserve"> </w:t>
      </w:r>
      <w:r w:rsidR="00AD4EF9">
        <w:rPr>
          <w:rFonts w:ascii="Times New Roman" w:hAnsi="Times New Roman"/>
          <w:sz w:val="24"/>
          <w:szCs w:val="24"/>
        </w:rPr>
        <w:t>Администрацией</w:t>
      </w:r>
      <w:r w:rsidR="00FB4A54" w:rsidRPr="00483158">
        <w:rPr>
          <w:rFonts w:ascii="Times New Roman" w:hAnsi="Times New Roman"/>
          <w:sz w:val="24"/>
          <w:szCs w:val="24"/>
        </w:rPr>
        <w:t>;</w:t>
      </w:r>
    </w:p>
    <w:p w:rsidR="00BB6CCA" w:rsidRPr="00483158" w:rsidRDefault="00BB6CCA" w:rsidP="00BB6CCA">
      <w:pPr>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Персональная ответственность руководителя МФЦ и работников МФЦ закреплена </w:t>
      </w:r>
      <w:r w:rsidRPr="00483158">
        <w:rPr>
          <w:rFonts w:ascii="Times New Roman" w:hAnsi="Times New Roman"/>
          <w:sz w:val="24"/>
          <w:szCs w:val="24"/>
        </w:rPr>
        <w:br/>
        <w:t>в должностных инструкциях в соответствии с требованиями законодательства.</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Работники МФЦ несут ответственность за:</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полноту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муниципальной услуги;</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своевременность информирования заявителя о результате предоставления муниципальной услуги;</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требование для предоставления муниципальной услуги документов и (или) платы, </w:t>
      </w:r>
      <w:r w:rsidRPr="00483158">
        <w:rPr>
          <w:rFonts w:ascii="Times New Roman" w:hAnsi="Times New Roman"/>
          <w:sz w:val="24"/>
          <w:szCs w:val="24"/>
        </w:rPr>
        <w:br/>
        <w:t>не предусмотренных нормативными правовыми актами, регулирующими порядок предоставления муниципальной услуги.</w:t>
      </w:r>
    </w:p>
    <w:p w:rsidR="00BB6CCA" w:rsidRPr="00483158" w:rsidRDefault="00BB6CCA" w:rsidP="00BB6CCA">
      <w:pPr>
        <w:shd w:val="clear" w:color="auto" w:fill="FFFFFF"/>
        <w:tabs>
          <w:tab w:val="left" w:pos="993"/>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4.5. В рамках предоставления муниципальной услуги осуществляются плановые </w:t>
      </w:r>
      <w:r w:rsidRPr="00483158">
        <w:rPr>
          <w:rFonts w:ascii="Times New Roman" w:hAnsi="Times New Roman"/>
          <w:sz w:val="24"/>
          <w:szCs w:val="24"/>
        </w:rPr>
        <w:br/>
        <w:t>и внеплановые проверки полноты и качества предоставления муниципальной услуги.</w:t>
      </w:r>
    </w:p>
    <w:p w:rsidR="00BB6CCA" w:rsidRPr="00483158" w:rsidRDefault="00AD4EF9"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7F6D3F" w:rsidRPr="00483158">
        <w:rPr>
          <w:rFonts w:ascii="Times New Roman" w:hAnsi="Times New Roman"/>
          <w:sz w:val="24"/>
          <w:szCs w:val="24"/>
        </w:rPr>
        <w:t xml:space="preserve"> </w:t>
      </w:r>
      <w:r>
        <w:rPr>
          <w:rFonts w:ascii="Times New Roman" w:hAnsi="Times New Roman"/>
          <w:sz w:val="24"/>
          <w:szCs w:val="24"/>
        </w:rPr>
        <w:t>Местной</w:t>
      </w:r>
      <w:r w:rsidR="00BB6CCA" w:rsidRPr="00483158">
        <w:rPr>
          <w:rFonts w:ascii="Times New Roman" w:hAnsi="Times New Roman"/>
          <w:sz w:val="24"/>
          <w:szCs w:val="24"/>
        </w:rPr>
        <w:t xml:space="preserve"> </w:t>
      </w:r>
      <w:r>
        <w:rPr>
          <w:rFonts w:ascii="Times New Roman" w:hAnsi="Times New Roman"/>
          <w:sz w:val="24"/>
          <w:szCs w:val="24"/>
        </w:rPr>
        <w:t>Администрации</w:t>
      </w:r>
      <w:r w:rsidR="00BB6CCA" w:rsidRPr="00483158">
        <w:rPr>
          <w:rFonts w:ascii="Times New Roman" w:hAnsi="Times New Roman"/>
          <w:sz w:val="24"/>
          <w:szCs w:val="24"/>
        </w:rPr>
        <w:t xml:space="preserve"> ежеквартально осуществляет выборочные проверки дел заявителей на предмет правильности принятия муниципальными служащими решений, а также внеплановые проверки в случае поступления жалоб (претензий) граждан в рамках досудебного обжалования.</w:t>
      </w:r>
    </w:p>
    <w:p w:rsid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Руководитель МФЦ осуществляет плановые и внеплановые проверки деятельности работников МФЦ в соответствии с положением о проведении проверок.</w:t>
      </w:r>
    </w:p>
    <w:p w:rsidR="00856C6E" w:rsidRPr="00483158" w:rsidRDefault="00856C6E"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p>
    <w:p w:rsidR="00BB6CCA" w:rsidRPr="00483158" w:rsidRDefault="00BB6CCA" w:rsidP="00731C54">
      <w:pPr>
        <w:shd w:val="clear" w:color="auto" w:fill="FFFFFF"/>
        <w:autoSpaceDE w:val="0"/>
        <w:autoSpaceDN w:val="0"/>
        <w:adjustRightInd w:val="0"/>
        <w:spacing w:after="0" w:line="240" w:lineRule="auto"/>
        <w:jc w:val="center"/>
        <w:rPr>
          <w:rFonts w:ascii="Times New Roman" w:hAnsi="Times New Roman"/>
          <w:b/>
          <w:sz w:val="24"/>
          <w:szCs w:val="24"/>
        </w:rPr>
      </w:pPr>
      <w:r w:rsidRPr="00483158">
        <w:rPr>
          <w:rFonts w:ascii="Times New Roman" w:hAnsi="Times New Roman"/>
          <w:b/>
          <w:sz w:val="24"/>
          <w:szCs w:val="24"/>
          <w:lang w:val="en-US"/>
        </w:rPr>
        <w:t>V</w:t>
      </w:r>
      <w:r w:rsidRPr="00483158">
        <w:rPr>
          <w:rFonts w:ascii="Times New Roman" w:hAnsi="Times New Roman"/>
          <w:b/>
          <w:sz w:val="24"/>
          <w:szCs w:val="24"/>
        </w:rPr>
        <w:t xml:space="preserve">. Досудебный (внесудебный) порядок обжалования решений </w:t>
      </w:r>
      <w:r w:rsidRPr="00483158">
        <w:rPr>
          <w:rFonts w:ascii="Times New Roman" w:hAnsi="Times New Roman"/>
          <w:b/>
          <w:sz w:val="24"/>
          <w:szCs w:val="24"/>
        </w:rPr>
        <w:br/>
        <w:t xml:space="preserve">и действий (бездействия) </w:t>
      </w:r>
      <w:r w:rsidR="00AD4EF9">
        <w:rPr>
          <w:rFonts w:ascii="Times New Roman" w:hAnsi="Times New Roman"/>
          <w:b/>
          <w:sz w:val="24"/>
          <w:szCs w:val="24"/>
        </w:rPr>
        <w:t>Местной</w:t>
      </w:r>
      <w:r w:rsidRPr="00483158">
        <w:rPr>
          <w:rFonts w:ascii="Times New Roman" w:hAnsi="Times New Roman"/>
          <w:b/>
          <w:sz w:val="24"/>
          <w:szCs w:val="24"/>
        </w:rPr>
        <w:t xml:space="preserve"> </w:t>
      </w:r>
      <w:r w:rsidR="00AD4EF9">
        <w:rPr>
          <w:rFonts w:ascii="Times New Roman" w:hAnsi="Times New Roman"/>
          <w:b/>
          <w:sz w:val="24"/>
          <w:szCs w:val="24"/>
        </w:rPr>
        <w:t>Администрации</w:t>
      </w:r>
      <w:r w:rsidRPr="00483158">
        <w:rPr>
          <w:rFonts w:ascii="Times New Roman" w:hAnsi="Times New Roman"/>
          <w:b/>
          <w:sz w:val="24"/>
          <w:szCs w:val="24"/>
        </w:rPr>
        <w:t xml:space="preserve">, а также должностных лиц, муниципальных служащих </w:t>
      </w:r>
      <w:r w:rsidR="00AD4EF9">
        <w:rPr>
          <w:rFonts w:ascii="Times New Roman" w:hAnsi="Times New Roman"/>
          <w:b/>
          <w:sz w:val="24"/>
          <w:szCs w:val="24"/>
        </w:rPr>
        <w:t>Местной</w:t>
      </w:r>
      <w:r w:rsidRPr="00483158">
        <w:rPr>
          <w:rFonts w:ascii="Times New Roman" w:hAnsi="Times New Roman"/>
          <w:b/>
          <w:sz w:val="24"/>
          <w:szCs w:val="24"/>
        </w:rPr>
        <w:t xml:space="preserve"> </w:t>
      </w:r>
      <w:r w:rsidR="00AD4EF9">
        <w:rPr>
          <w:rFonts w:ascii="Times New Roman" w:hAnsi="Times New Roman"/>
          <w:b/>
          <w:sz w:val="24"/>
          <w:szCs w:val="24"/>
        </w:rPr>
        <w:t>Администрации</w:t>
      </w:r>
    </w:p>
    <w:p w:rsidR="00BB6CCA" w:rsidRPr="00483158" w:rsidRDefault="00BB6CCA" w:rsidP="00BB6CCA">
      <w:pPr>
        <w:shd w:val="clear" w:color="auto" w:fill="FFFFFF"/>
        <w:spacing w:after="0" w:line="240" w:lineRule="auto"/>
        <w:ind w:firstLine="567"/>
        <w:jc w:val="both"/>
        <w:rPr>
          <w:rFonts w:ascii="Times New Roman" w:hAnsi="Times New Roman"/>
          <w:sz w:val="24"/>
          <w:szCs w:val="24"/>
        </w:rPr>
      </w:pP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5.1. Заявители имеют право на досудебное (внесудебное) обжалование решений </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и действий (бездействия), принятых (осуществляемых)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Администрацией</w:t>
      </w:r>
      <w:r w:rsidRPr="00483158">
        <w:rPr>
          <w:rFonts w:ascii="Times New Roman" w:hAnsi="Times New Roman"/>
          <w:sz w:val="24"/>
          <w:szCs w:val="24"/>
        </w:rPr>
        <w:t xml:space="preserve">, должностными лицами, муниципальными служащими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в ходе предоставления муниципальной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заявителя обязательным.</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5.2. Заявитель может обратиться с жалобой в том числе в следующих случаях:</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w:t>
      </w:r>
      <w:r w:rsidRPr="009F220D">
        <w:rPr>
          <w:rFonts w:ascii="Times New Roman" w:hAnsi="Times New Roman"/>
          <w:sz w:val="24"/>
          <w:szCs w:val="24"/>
        </w:rPr>
        <w:lastRenderedPageBreak/>
        <w:t>юридически значимых действий, являющихся результатом предоставления муниципальной услуги;</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 xml:space="preserve">затребование с заявителя при предоставлении муниципальной услуги платы, </w:t>
      </w:r>
      <w:r w:rsidRPr="009F220D">
        <w:rPr>
          <w:rFonts w:ascii="Times New Roman" w:hAnsi="Times New Roman"/>
          <w:sz w:val="24"/>
          <w:szCs w:val="24"/>
        </w:rPr>
        <w:b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 xml:space="preserve">отказ Местной Администрации, должностного лица Местной Администрации, </w:t>
      </w:r>
      <w:r w:rsidRPr="009F220D">
        <w:rPr>
          <w:rFonts w:ascii="Times New Roman" w:hAnsi="Times New Roman"/>
          <w:sz w:val="24"/>
          <w:szCs w:val="24"/>
        </w:rPr>
        <w:br/>
        <w:t>многофункционального центра, работника многофункционального центра, иной организаций, уполномоченной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w:t>
      </w:r>
      <w:r w:rsidRPr="009F220D">
        <w:rPr>
          <w:rFonts w:ascii="Times New Roman" w:hAnsi="Times New Roman"/>
          <w:sz w:val="24"/>
          <w:szCs w:val="24"/>
        </w:rPr>
        <w:lastRenderedPageBreak/>
        <w:t>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w:t>
      </w:r>
      <w:r w:rsidRPr="009F220D">
        <w:rPr>
          <w:rFonts w:ascii="Times New Roman" w:hAnsi="Times New Roman"/>
          <w:bCs/>
          <w:sz w:val="24"/>
          <w:szCs w:val="24"/>
        </w:rPr>
        <w:t>уполномоченной многофункциональным центром</w:t>
      </w:r>
      <w:r w:rsidRPr="009F220D">
        <w:rPr>
          <w:rFonts w:ascii="Times New Roman" w:hAnsi="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w:t>
      </w:r>
      <w:r w:rsidRPr="009F220D">
        <w:rPr>
          <w:rFonts w:ascii="Times New Roman" w:hAnsi="Times New Roman"/>
          <w:bCs/>
          <w:sz w:val="24"/>
          <w:szCs w:val="24"/>
        </w:rPr>
        <w:t>уполномоченной многофункциональным центром</w:t>
      </w:r>
      <w:r w:rsidRPr="009F220D">
        <w:rPr>
          <w:rFonts w:ascii="Times New Roman" w:hAnsi="Times New Roman"/>
          <w:sz w:val="24"/>
          <w:szCs w:val="24"/>
        </w:rPr>
        <w:t>, уведомляется заявитель, а также приносятся извинения за доставленные неудобства.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9F220D">
        <w:rPr>
          <w:rFonts w:ascii="Times New Roman" w:hAnsi="Times New Roman"/>
          <w:bCs/>
          <w:sz w:val="24"/>
          <w:szCs w:val="24"/>
        </w:rPr>
        <w:t>,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5.3. Прием жалоб в письменной форме осуществляется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Администрацией</w:t>
      </w:r>
      <w:r w:rsidRPr="00483158">
        <w:rPr>
          <w:rFonts w:ascii="Times New Roman" w:hAnsi="Times New Roman"/>
          <w:sz w:val="24"/>
          <w:szCs w:val="24"/>
        </w:rPr>
        <w:t xml:space="preserve"> по адресу и в соответствии с графиком работы, указанным в пункте 1.3.1.1 настоящего Административного регламента.</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Жалоба в письменной форме может быть направлена по почте.</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9F220D">
        <w:rPr>
          <w:rFonts w:ascii="Times New Roman" w:hAnsi="Times New Roman"/>
          <w:sz w:val="24"/>
          <w:szCs w:val="24"/>
        </w:rPr>
        <w:br/>
        <w:t xml:space="preserve">от имени заявителя. В качестве документа, подтверждающего полномочия </w:t>
      </w:r>
      <w:r w:rsidRPr="009F220D">
        <w:rPr>
          <w:rFonts w:ascii="Times New Roman" w:hAnsi="Times New Roman"/>
          <w:sz w:val="24"/>
          <w:szCs w:val="24"/>
        </w:rPr>
        <w:br/>
        <w:t>на осуществление действий от имени заявителя, может быть представлена:</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lastRenderedPageBreak/>
        <w:t xml:space="preserve">5.5. В электронной форме в </w:t>
      </w:r>
      <w:r w:rsidR="00AD4EF9">
        <w:rPr>
          <w:rFonts w:ascii="Times New Roman" w:hAnsi="Times New Roman"/>
          <w:sz w:val="24"/>
          <w:szCs w:val="24"/>
        </w:rPr>
        <w:t>Местную</w:t>
      </w:r>
      <w:r w:rsidRPr="00483158">
        <w:rPr>
          <w:rFonts w:ascii="Times New Roman" w:hAnsi="Times New Roman"/>
          <w:sz w:val="24"/>
          <w:szCs w:val="24"/>
        </w:rPr>
        <w:t xml:space="preserve"> </w:t>
      </w:r>
      <w:r w:rsidR="00AD4EF9">
        <w:rPr>
          <w:rFonts w:ascii="Times New Roman" w:hAnsi="Times New Roman"/>
          <w:sz w:val="24"/>
          <w:szCs w:val="24"/>
        </w:rPr>
        <w:t>Администрацию</w:t>
      </w:r>
      <w:r w:rsidRPr="00483158">
        <w:rPr>
          <w:rFonts w:ascii="Times New Roman" w:hAnsi="Times New Roman"/>
          <w:sz w:val="24"/>
          <w:szCs w:val="24"/>
        </w:rPr>
        <w:t xml:space="preserve"> жалоба может быть подана заявителем посредством:</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официального сайта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в информационно-телекоммуникационной сети «Интернет»;</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федеральной государственной информационной системы «Единый портал государственных и муниципальных услуг (функций)» или Портала.</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При подаче жалоб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5.6. Жалоба рассматривается Местной Администрацией.</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 xml:space="preserve">Жалоба может быть подана заявителем через структурные подразделения МФЦ. При поступлении жалобы МФЦ обеспечивает ее передачу в Местную Администрацию </w:t>
      </w:r>
      <w:r w:rsidRPr="009F220D">
        <w:rPr>
          <w:rFonts w:ascii="Times New Roman" w:hAnsi="Times New Roman"/>
          <w:sz w:val="24"/>
          <w:szCs w:val="24"/>
        </w:rPr>
        <w:br/>
        <w:t xml:space="preserve">в порядке и сроки, которые установлены соглашением о взаимодействии между МФЦ </w:t>
      </w:r>
      <w:r w:rsidRPr="009F220D">
        <w:rPr>
          <w:rFonts w:ascii="Times New Roman" w:hAnsi="Times New Roman"/>
          <w:sz w:val="24"/>
          <w:szCs w:val="24"/>
        </w:rPr>
        <w:br/>
        <w:t>и Местной Администрацией, но не позднее следующего рабочего дня со дня поступления жалобы.</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5.7. Жалоба должна содержать:</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наименование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должностного лица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либо </w:t>
      </w:r>
      <w:r w:rsidR="00AD4EF9">
        <w:rPr>
          <w:rFonts w:ascii="Times New Roman" w:hAnsi="Times New Roman"/>
          <w:sz w:val="24"/>
          <w:szCs w:val="24"/>
        </w:rPr>
        <w:t>муниципального</w:t>
      </w:r>
      <w:r w:rsidRPr="00483158">
        <w:rPr>
          <w:rFonts w:ascii="Times New Roman" w:hAnsi="Times New Roman"/>
          <w:sz w:val="24"/>
          <w:szCs w:val="24"/>
        </w:rPr>
        <w:t xml:space="preserve"> служащего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решения и действия (бездействие) которых обжалуются;</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сведения об обжалуемых решениях и действиях (бездействии)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должностного лица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либо </w:t>
      </w:r>
      <w:r w:rsidR="00AD4EF9">
        <w:rPr>
          <w:rFonts w:ascii="Times New Roman" w:hAnsi="Times New Roman"/>
          <w:sz w:val="24"/>
          <w:szCs w:val="24"/>
        </w:rPr>
        <w:t>муниципального</w:t>
      </w:r>
      <w:r w:rsidRPr="00483158">
        <w:rPr>
          <w:rFonts w:ascii="Times New Roman" w:hAnsi="Times New Roman"/>
          <w:sz w:val="24"/>
          <w:szCs w:val="24"/>
        </w:rPr>
        <w:t xml:space="preserve"> служащего;</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доводы, на основании которых заявитель не согласен с решением </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и действием (бездействием)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должностного лица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либо </w:t>
      </w:r>
      <w:r w:rsidR="00AD4EF9">
        <w:rPr>
          <w:rFonts w:ascii="Times New Roman" w:hAnsi="Times New Roman"/>
          <w:sz w:val="24"/>
          <w:szCs w:val="24"/>
        </w:rPr>
        <w:t>муниципального</w:t>
      </w:r>
      <w:r w:rsidRPr="00483158">
        <w:rPr>
          <w:rFonts w:ascii="Times New Roman" w:hAnsi="Times New Roman"/>
          <w:sz w:val="24"/>
          <w:szCs w:val="24"/>
        </w:rPr>
        <w:t xml:space="preserve"> служащего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 xml:space="preserve">5.9. Жалоба, поступившая в Местную Администрацию, подлежит регистрации не позднее следующего рабочего дня со дня ее поступления. Жалоба подлежит рассмотрению должностным лицом Местной Администрации, наделенным полномочиями по рассмотрению жалоб, в течение пятнадцати рабочих дней со дня ее регистрации. </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В случае обжалования отказа Местной Администрации, должностного лица Местной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5.10. По результатам рассмотрения жалобы </w:t>
      </w:r>
      <w:r w:rsidR="00AD4EF9">
        <w:rPr>
          <w:rFonts w:ascii="Times New Roman" w:hAnsi="Times New Roman"/>
          <w:sz w:val="24"/>
          <w:szCs w:val="24"/>
        </w:rPr>
        <w:t>Местная</w:t>
      </w:r>
      <w:r w:rsidRPr="00483158">
        <w:rPr>
          <w:rFonts w:ascii="Times New Roman" w:hAnsi="Times New Roman"/>
          <w:sz w:val="24"/>
          <w:szCs w:val="24"/>
        </w:rPr>
        <w:t xml:space="preserve"> </w:t>
      </w:r>
      <w:r w:rsidR="00AD4EF9">
        <w:rPr>
          <w:rFonts w:ascii="Times New Roman" w:hAnsi="Times New Roman"/>
          <w:sz w:val="24"/>
          <w:szCs w:val="24"/>
        </w:rPr>
        <w:t>Администрация</w:t>
      </w:r>
      <w:r w:rsidRPr="00483158">
        <w:rPr>
          <w:rFonts w:ascii="Times New Roman" w:hAnsi="Times New Roman"/>
          <w:sz w:val="24"/>
          <w:szCs w:val="24"/>
        </w:rPr>
        <w:t xml:space="preserve"> принимает одно из следующих решений:</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об удовлетворении жалобы, в том числе в форме отмены принятого решения, исправления допущенных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опечаток и ошибок в выданных </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не позднее пяти рабочих дней со дня принятия решения, если иное не установлено законодательством Российской Федерации;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lastRenderedPageBreak/>
        <w:t>об отказе в удовлетворении жалобы.</w:t>
      </w:r>
    </w:p>
    <w:p w:rsidR="00752B0D" w:rsidRPr="00752B0D" w:rsidRDefault="00752B0D" w:rsidP="00752B0D">
      <w:pPr>
        <w:shd w:val="clear" w:color="auto" w:fill="FFFFFF"/>
        <w:spacing w:after="0" w:line="240" w:lineRule="auto"/>
        <w:ind w:firstLine="567"/>
        <w:jc w:val="both"/>
        <w:rPr>
          <w:rFonts w:ascii="Times New Roman" w:hAnsi="Times New Roman"/>
          <w:sz w:val="24"/>
          <w:szCs w:val="24"/>
        </w:rPr>
      </w:pPr>
      <w:r w:rsidRPr="00752B0D">
        <w:rPr>
          <w:rFonts w:ascii="Times New Roman" w:hAnsi="Times New Roman"/>
          <w:sz w:val="24"/>
          <w:szCs w:val="24"/>
        </w:rPr>
        <w:t>5.11. Ответ по результатам рассмотрения жалобы направляется заявителю не позднее дня, следующего за днем принятия решения, в письменной форме.</w:t>
      </w:r>
    </w:p>
    <w:p w:rsidR="00752B0D" w:rsidRPr="00752B0D" w:rsidRDefault="00752B0D" w:rsidP="00752B0D">
      <w:pPr>
        <w:shd w:val="clear" w:color="auto" w:fill="FFFFFF"/>
        <w:spacing w:after="0" w:line="240" w:lineRule="auto"/>
        <w:ind w:firstLine="567"/>
        <w:jc w:val="both"/>
        <w:rPr>
          <w:rFonts w:ascii="Times New Roman" w:hAnsi="Times New Roman"/>
          <w:sz w:val="24"/>
          <w:szCs w:val="24"/>
        </w:rPr>
      </w:pPr>
      <w:r w:rsidRPr="00752B0D">
        <w:rPr>
          <w:rFonts w:ascii="Times New Roman" w:hAnsi="Times New Roman"/>
          <w:sz w:val="24"/>
          <w:szCs w:val="24"/>
        </w:rPr>
        <w:t>В ответе по результатам жалобы указываются:</w:t>
      </w:r>
    </w:p>
    <w:p w:rsidR="00752B0D" w:rsidRPr="00752B0D" w:rsidRDefault="00752B0D" w:rsidP="00752B0D">
      <w:pPr>
        <w:shd w:val="clear" w:color="auto" w:fill="FFFFFF"/>
        <w:spacing w:after="0" w:line="240" w:lineRule="auto"/>
        <w:ind w:firstLine="567"/>
        <w:jc w:val="both"/>
        <w:rPr>
          <w:rFonts w:ascii="Times New Roman" w:hAnsi="Times New Roman"/>
          <w:sz w:val="24"/>
          <w:szCs w:val="24"/>
        </w:rPr>
      </w:pPr>
      <w:r w:rsidRPr="00752B0D">
        <w:rPr>
          <w:rFonts w:ascii="Times New Roman" w:hAnsi="Times New Roman"/>
          <w:sz w:val="24"/>
          <w:szCs w:val="24"/>
        </w:rPr>
        <w:t>наименование Местной Администрации, рассмотревшей жалобу, должность, фамилия, имя, отчество (при наличии) уполномоченного лица Местной Администрации, принявшего решение по жалобе;</w:t>
      </w:r>
    </w:p>
    <w:p w:rsidR="00752B0D" w:rsidRPr="00752B0D" w:rsidRDefault="00752B0D" w:rsidP="00752B0D">
      <w:pPr>
        <w:shd w:val="clear" w:color="auto" w:fill="FFFFFF"/>
        <w:spacing w:after="0" w:line="240" w:lineRule="auto"/>
        <w:ind w:firstLine="567"/>
        <w:jc w:val="both"/>
        <w:rPr>
          <w:rFonts w:ascii="Times New Roman" w:hAnsi="Times New Roman"/>
          <w:sz w:val="24"/>
          <w:szCs w:val="24"/>
        </w:rPr>
      </w:pPr>
      <w:r w:rsidRPr="00752B0D">
        <w:rPr>
          <w:rFonts w:ascii="Times New Roman" w:hAnsi="Times New Roman"/>
          <w:sz w:val="24"/>
          <w:szCs w:val="24"/>
        </w:rPr>
        <w:t>номер, дата, место принятия решения, включая сведения о должностном лице Местной Администрации, решение или действие (бездействие) которого обжалуется;</w:t>
      </w:r>
    </w:p>
    <w:p w:rsidR="00752B0D" w:rsidRPr="00752B0D" w:rsidRDefault="00752B0D" w:rsidP="00752B0D">
      <w:pPr>
        <w:shd w:val="clear" w:color="auto" w:fill="FFFFFF"/>
        <w:spacing w:after="0" w:line="240" w:lineRule="auto"/>
        <w:ind w:firstLine="567"/>
        <w:jc w:val="both"/>
        <w:rPr>
          <w:rFonts w:ascii="Times New Roman" w:hAnsi="Times New Roman"/>
          <w:sz w:val="24"/>
          <w:szCs w:val="24"/>
        </w:rPr>
      </w:pPr>
      <w:r w:rsidRPr="00752B0D">
        <w:rPr>
          <w:rFonts w:ascii="Times New Roman" w:hAnsi="Times New Roman"/>
          <w:sz w:val="24"/>
          <w:szCs w:val="24"/>
        </w:rPr>
        <w:t>фамилия, имя, отчество (при наличии) или наименование заявителя;</w:t>
      </w:r>
    </w:p>
    <w:p w:rsidR="00752B0D" w:rsidRPr="00752B0D" w:rsidRDefault="00752B0D" w:rsidP="00752B0D">
      <w:pPr>
        <w:shd w:val="clear" w:color="auto" w:fill="FFFFFF"/>
        <w:spacing w:after="0" w:line="240" w:lineRule="auto"/>
        <w:ind w:firstLine="567"/>
        <w:jc w:val="both"/>
        <w:rPr>
          <w:rFonts w:ascii="Times New Roman" w:hAnsi="Times New Roman"/>
          <w:sz w:val="24"/>
          <w:szCs w:val="24"/>
        </w:rPr>
      </w:pPr>
      <w:r w:rsidRPr="00752B0D">
        <w:rPr>
          <w:rFonts w:ascii="Times New Roman" w:hAnsi="Times New Roman"/>
          <w:sz w:val="24"/>
          <w:szCs w:val="24"/>
        </w:rPr>
        <w:t>основания для принятия решения по жалобе;</w:t>
      </w:r>
    </w:p>
    <w:p w:rsidR="00752B0D" w:rsidRPr="00752B0D" w:rsidRDefault="00752B0D" w:rsidP="00752B0D">
      <w:pPr>
        <w:shd w:val="clear" w:color="auto" w:fill="FFFFFF"/>
        <w:spacing w:after="0" w:line="240" w:lineRule="auto"/>
        <w:ind w:firstLine="567"/>
        <w:jc w:val="both"/>
        <w:rPr>
          <w:rFonts w:ascii="Times New Roman" w:hAnsi="Times New Roman"/>
          <w:sz w:val="24"/>
          <w:szCs w:val="24"/>
        </w:rPr>
      </w:pPr>
      <w:r w:rsidRPr="00752B0D">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52B0D" w:rsidRPr="00752B0D" w:rsidRDefault="00752B0D" w:rsidP="00752B0D">
      <w:pPr>
        <w:shd w:val="clear" w:color="auto" w:fill="FFFFFF"/>
        <w:spacing w:after="0" w:line="240" w:lineRule="auto"/>
        <w:ind w:firstLine="567"/>
        <w:jc w:val="both"/>
        <w:rPr>
          <w:rFonts w:ascii="Times New Roman" w:hAnsi="Times New Roman"/>
          <w:sz w:val="24"/>
          <w:szCs w:val="24"/>
        </w:rPr>
      </w:pPr>
      <w:r w:rsidRPr="00752B0D">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иной организацией, уполномоченной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2B0D" w:rsidRPr="00752B0D" w:rsidRDefault="00752B0D" w:rsidP="00752B0D">
      <w:pPr>
        <w:shd w:val="clear" w:color="auto" w:fill="FFFFFF"/>
        <w:spacing w:after="0" w:line="240" w:lineRule="auto"/>
        <w:ind w:firstLine="567"/>
        <w:jc w:val="both"/>
        <w:rPr>
          <w:rFonts w:ascii="Times New Roman" w:hAnsi="Times New Roman"/>
          <w:sz w:val="24"/>
          <w:szCs w:val="24"/>
        </w:rPr>
      </w:pPr>
      <w:r w:rsidRPr="00752B0D">
        <w:rPr>
          <w:rFonts w:ascii="Times New Roman" w:hAnsi="Times New Roman"/>
          <w:sz w:val="24"/>
          <w:szCs w:val="24"/>
        </w:rPr>
        <w:t>Ответ по результатам рассмотрения жалобы подписывается уполномоченным</w:t>
      </w:r>
      <w:r w:rsidRPr="00752B0D">
        <w:rPr>
          <w:rFonts w:ascii="Times New Roman" w:hAnsi="Times New Roman"/>
          <w:sz w:val="24"/>
          <w:szCs w:val="24"/>
        </w:rPr>
        <w:br/>
        <w:t>на рассмотрение жалобы должностным лицом Местной Администрации.</w:t>
      </w:r>
    </w:p>
    <w:p w:rsidR="00752B0D" w:rsidRPr="00752B0D" w:rsidRDefault="00752B0D" w:rsidP="00752B0D">
      <w:pPr>
        <w:shd w:val="clear" w:color="auto" w:fill="FFFFFF"/>
        <w:spacing w:after="0" w:line="240" w:lineRule="auto"/>
        <w:ind w:firstLine="567"/>
        <w:jc w:val="both"/>
        <w:rPr>
          <w:rFonts w:ascii="Times New Roman" w:hAnsi="Times New Roman"/>
          <w:sz w:val="24"/>
          <w:szCs w:val="24"/>
        </w:rPr>
      </w:pPr>
      <w:r w:rsidRPr="00752B0D">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5.12. </w:t>
      </w:r>
      <w:r w:rsidR="00AD4EF9">
        <w:rPr>
          <w:rFonts w:ascii="Times New Roman" w:hAnsi="Times New Roman"/>
          <w:sz w:val="24"/>
          <w:szCs w:val="24"/>
        </w:rPr>
        <w:t>Местная</w:t>
      </w:r>
      <w:r w:rsidRPr="00483158">
        <w:rPr>
          <w:rFonts w:ascii="Times New Roman" w:hAnsi="Times New Roman"/>
          <w:sz w:val="24"/>
          <w:szCs w:val="24"/>
        </w:rPr>
        <w:t xml:space="preserve"> </w:t>
      </w:r>
      <w:r w:rsidR="00AD4EF9">
        <w:rPr>
          <w:rFonts w:ascii="Times New Roman" w:hAnsi="Times New Roman"/>
          <w:sz w:val="24"/>
          <w:szCs w:val="24"/>
        </w:rPr>
        <w:t>Администрация</w:t>
      </w:r>
      <w:r w:rsidRPr="00483158">
        <w:rPr>
          <w:rFonts w:ascii="Times New Roman" w:hAnsi="Times New Roman"/>
          <w:sz w:val="24"/>
          <w:szCs w:val="24"/>
        </w:rPr>
        <w:t xml:space="preserve"> отказывает в удовлетворении жалобы в следующих случаях:</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наличие вступившего в законную силу решения суда по жалобе о том же предмете и по тем же основаниям;</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наличие решения по жалобе, принятого ранее в отношении того же заявителя </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и по тому же предмету жалобы.</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5.13. </w:t>
      </w:r>
      <w:r w:rsidR="00AD4EF9">
        <w:rPr>
          <w:rFonts w:ascii="Times New Roman" w:hAnsi="Times New Roman"/>
          <w:sz w:val="24"/>
          <w:szCs w:val="24"/>
        </w:rPr>
        <w:t>Местная</w:t>
      </w:r>
      <w:r w:rsidRPr="00483158">
        <w:rPr>
          <w:rFonts w:ascii="Times New Roman" w:hAnsi="Times New Roman"/>
          <w:sz w:val="24"/>
          <w:szCs w:val="24"/>
        </w:rPr>
        <w:t xml:space="preserve"> </w:t>
      </w:r>
      <w:r w:rsidR="00AD4EF9">
        <w:rPr>
          <w:rFonts w:ascii="Times New Roman" w:hAnsi="Times New Roman"/>
          <w:sz w:val="24"/>
          <w:szCs w:val="24"/>
        </w:rPr>
        <w:t>Администрация</w:t>
      </w:r>
      <w:r w:rsidRPr="00483158">
        <w:rPr>
          <w:rFonts w:ascii="Times New Roman" w:hAnsi="Times New Roman"/>
          <w:sz w:val="24"/>
          <w:szCs w:val="24"/>
        </w:rPr>
        <w:t xml:space="preserve"> вправе оставить жалобу без ответа в следующих случаях:</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21825"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6CCA" w:rsidRPr="00483158" w:rsidRDefault="00BB6CCA" w:rsidP="00221825">
      <w:pPr>
        <w:spacing w:after="0" w:line="240" w:lineRule="auto"/>
        <w:jc w:val="both"/>
        <w:rPr>
          <w:rFonts w:ascii="Times New Roman" w:hAnsi="Times New Roman"/>
          <w:sz w:val="24"/>
          <w:szCs w:val="24"/>
          <w:lang w:eastAsia="ru-RU"/>
        </w:rPr>
      </w:pPr>
    </w:p>
    <w:p w:rsidR="00B43B40" w:rsidRDefault="00B43B40" w:rsidP="00725932">
      <w:pPr>
        <w:shd w:val="clear" w:color="auto" w:fill="FFFFFF"/>
        <w:spacing w:after="0" w:line="240" w:lineRule="auto"/>
        <w:ind w:firstLine="567"/>
        <w:jc w:val="both"/>
        <w:rPr>
          <w:rFonts w:ascii="Times New Roman" w:hAnsi="Times New Roman"/>
          <w:sz w:val="24"/>
          <w:szCs w:val="24"/>
        </w:rPr>
      </w:pPr>
    </w:p>
    <w:p w:rsidR="009F220D" w:rsidRDefault="009F220D" w:rsidP="00725932">
      <w:pPr>
        <w:shd w:val="clear" w:color="auto" w:fill="FFFFFF"/>
        <w:spacing w:after="0" w:line="240" w:lineRule="auto"/>
        <w:ind w:firstLine="567"/>
        <w:jc w:val="both"/>
        <w:rPr>
          <w:rFonts w:ascii="Times New Roman" w:hAnsi="Times New Roman"/>
          <w:sz w:val="24"/>
          <w:szCs w:val="24"/>
        </w:rPr>
      </w:pPr>
    </w:p>
    <w:p w:rsidR="009F220D" w:rsidRDefault="009F220D" w:rsidP="00725932">
      <w:pPr>
        <w:shd w:val="clear" w:color="auto" w:fill="FFFFFF"/>
        <w:spacing w:after="0" w:line="240" w:lineRule="auto"/>
        <w:ind w:firstLine="567"/>
        <w:jc w:val="both"/>
        <w:rPr>
          <w:rFonts w:ascii="Times New Roman" w:hAnsi="Times New Roman"/>
          <w:sz w:val="24"/>
          <w:szCs w:val="24"/>
        </w:rPr>
      </w:pPr>
    </w:p>
    <w:p w:rsidR="009F220D" w:rsidRDefault="009F220D" w:rsidP="00725932">
      <w:pPr>
        <w:shd w:val="clear" w:color="auto" w:fill="FFFFFF"/>
        <w:spacing w:after="0" w:line="240" w:lineRule="auto"/>
        <w:ind w:firstLine="567"/>
        <w:jc w:val="both"/>
        <w:rPr>
          <w:rFonts w:ascii="Times New Roman" w:hAnsi="Times New Roman"/>
          <w:sz w:val="24"/>
          <w:szCs w:val="24"/>
        </w:rPr>
      </w:pPr>
    </w:p>
    <w:p w:rsidR="009F220D" w:rsidRDefault="009F220D" w:rsidP="00725932">
      <w:pPr>
        <w:shd w:val="clear" w:color="auto" w:fill="FFFFFF"/>
        <w:spacing w:after="0" w:line="240" w:lineRule="auto"/>
        <w:ind w:firstLine="567"/>
        <w:jc w:val="both"/>
        <w:rPr>
          <w:rFonts w:ascii="Times New Roman" w:hAnsi="Times New Roman"/>
          <w:sz w:val="24"/>
          <w:szCs w:val="24"/>
        </w:rPr>
      </w:pPr>
    </w:p>
    <w:p w:rsidR="009F220D" w:rsidRDefault="009F220D" w:rsidP="00725932">
      <w:pPr>
        <w:shd w:val="clear" w:color="auto" w:fill="FFFFFF"/>
        <w:spacing w:after="0" w:line="240" w:lineRule="auto"/>
        <w:ind w:firstLine="567"/>
        <w:jc w:val="both"/>
        <w:rPr>
          <w:rFonts w:ascii="Times New Roman" w:hAnsi="Times New Roman"/>
          <w:sz w:val="24"/>
          <w:szCs w:val="24"/>
        </w:rPr>
      </w:pPr>
    </w:p>
    <w:p w:rsidR="009F220D" w:rsidRDefault="009F220D" w:rsidP="00725932">
      <w:pPr>
        <w:shd w:val="clear" w:color="auto" w:fill="FFFFFF"/>
        <w:spacing w:after="0" w:line="240" w:lineRule="auto"/>
        <w:ind w:firstLine="567"/>
        <w:jc w:val="both"/>
        <w:rPr>
          <w:rFonts w:ascii="Times New Roman" w:hAnsi="Times New Roman"/>
          <w:sz w:val="24"/>
          <w:szCs w:val="24"/>
        </w:rPr>
      </w:pPr>
    </w:p>
    <w:p w:rsidR="009F220D" w:rsidRDefault="009F220D" w:rsidP="00725932">
      <w:pPr>
        <w:shd w:val="clear" w:color="auto" w:fill="FFFFFF"/>
        <w:spacing w:after="0" w:line="240" w:lineRule="auto"/>
        <w:ind w:firstLine="567"/>
        <w:jc w:val="both"/>
        <w:rPr>
          <w:rFonts w:ascii="Times New Roman" w:hAnsi="Times New Roman"/>
          <w:sz w:val="24"/>
          <w:szCs w:val="24"/>
        </w:rPr>
      </w:pPr>
    </w:p>
    <w:p w:rsidR="009F220D" w:rsidRDefault="009F220D" w:rsidP="00725932">
      <w:pPr>
        <w:shd w:val="clear" w:color="auto" w:fill="FFFFFF"/>
        <w:spacing w:after="0" w:line="240" w:lineRule="auto"/>
        <w:ind w:firstLine="567"/>
        <w:jc w:val="both"/>
        <w:rPr>
          <w:rFonts w:ascii="Times New Roman" w:hAnsi="Times New Roman"/>
          <w:sz w:val="24"/>
          <w:szCs w:val="24"/>
        </w:rPr>
      </w:pPr>
    </w:p>
    <w:p w:rsidR="009F220D" w:rsidRDefault="009F220D" w:rsidP="00725932">
      <w:pPr>
        <w:shd w:val="clear" w:color="auto" w:fill="FFFFFF"/>
        <w:spacing w:after="0" w:line="240" w:lineRule="auto"/>
        <w:ind w:firstLine="567"/>
        <w:jc w:val="both"/>
        <w:rPr>
          <w:rFonts w:ascii="Times New Roman" w:hAnsi="Times New Roman"/>
          <w:sz w:val="24"/>
          <w:szCs w:val="24"/>
        </w:rPr>
      </w:pPr>
    </w:p>
    <w:p w:rsidR="009F220D" w:rsidRPr="00483158" w:rsidRDefault="009F220D" w:rsidP="00725932">
      <w:pPr>
        <w:shd w:val="clear" w:color="auto" w:fill="FFFFFF"/>
        <w:spacing w:after="0" w:line="240" w:lineRule="auto"/>
        <w:ind w:firstLine="567"/>
        <w:jc w:val="both"/>
        <w:rPr>
          <w:rFonts w:ascii="Times New Roman" w:hAnsi="Times New Roman"/>
          <w:sz w:val="24"/>
          <w:szCs w:val="24"/>
        </w:rPr>
      </w:pPr>
    </w:p>
    <w:p w:rsidR="00752B0D" w:rsidRDefault="00752B0D" w:rsidP="00E333AD">
      <w:pPr>
        <w:spacing w:after="0" w:line="240" w:lineRule="auto"/>
        <w:ind w:left="3969"/>
        <w:rPr>
          <w:rFonts w:ascii="Times New Roman" w:hAnsi="Times New Roman"/>
          <w:sz w:val="24"/>
          <w:szCs w:val="24"/>
        </w:rPr>
      </w:pPr>
    </w:p>
    <w:p w:rsidR="003E75E5" w:rsidRPr="00483158" w:rsidRDefault="003E75E5" w:rsidP="00E333AD">
      <w:pPr>
        <w:spacing w:after="0" w:line="240" w:lineRule="auto"/>
        <w:ind w:left="3969"/>
        <w:rPr>
          <w:rFonts w:ascii="Times New Roman" w:hAnsi="Times New Roman"/>
          <w:sz w:val="24"/>
          <w:szCs w:val="24"/>
        </w:rPr>
      </w:pPr>
      <w:r w:rsidRPr="00483158">
        <w:rPr>
          <w:rFonts w:ascii="Times New Roman" w:hAnsi="Times New Roman"/>
          <w:sz w:val="24"/>
          <w:szCs w:val="24"/>
        </w:rPr>
        <w:lastRenderedPageBreak/>
        <w:t>Приложение № 1</w:t>
      </w:r>
    </w:p>
    <w:p w:rsidR="003E75E5" w:rsidRPr="00E71D6F" w:rsidRDefault="003E75E5" w:rsidP="00E333AD">
      <w:pPr>
        <w:spacing w:after="0" w:line="240" w:lineRule="auto"/>
        <w:ind w:left="3969"/>
        <w:jc w:val="both"/>
        <w:rPr>
          <w:rFonts w:ascii="Times New Roman" w:hAnsi="Times New Roman"/>
          <w:sz w:val="24"/>
          <w:szCs w:val="24"/>
        </w:rPr>
      </w:pPr>
      <w:r w:rsidRPr="00483158">
        <w:rPr>
          <w:rFonts w:ascii="Times New Roman" w:hAnsi="Times New Roman"/>
          <w:sz w:val="24"/>
          <w:szCs w:val="24"/>
        </w:rPr>
        <w:t xml:space="preserve">к Административному регламенту </w:t>
      </w:r>
      <w:r w:rsidR="00AD4EF9">
        <w:rPr>
          <w:rFonts w:ascii="Times New Roman" w:hAnsi="Times New Roman"/>
          <w:sz w:val="24"/>
          <w:szCs w:val="24"/>
        </w:rPr>
        <w:t>Местной</w:t>
      </w:r>
      <w:r w:rsidR="0000787D" w:rsidRPr="0000787D">
        <w:rPr>
          <w:rFonts w:ascii="Times New Roman" w:hAnsi="Times New Roman"/>
          <w:sz w:val="24"/>
          <w:szCs w:val="24"/>
        </w:rPr>
        <w:t xml:space="preserve"> </w:t>
      </w:r>
      <w:r w:rsidR="00AD4EF9">
        <w:rPr>
          <w:rFonts w:ascii="Times New Roman" w:hAnsi="Times New Roman"/>
          <w:sz w:val="24"/>
          <w:szCs w:val="24"/>
        </w:rPr>
        <w:t>Администрации</w:t>
      </w:r>
      <w:r w:rsidR="0000787D" w:rsidRPr="0000787D">
        <w:rPr>
          <w:rFonts w:ascii="Times New Roman" w:hAnsi="Times New Roman"/>
          <w:sz w:val="24"/>
          <w:szCs w:val="24"/>
        </w:rPr>
        <w:t xml:space="preserve"> </w:t>
      </w:r>
      <w:r w:rsidR="00AD4EF9">
        <w:rPr>
          <w:rFonts w:ascii="Times New Roman" w:hAnsi="Times New Roman"/>
          <w:sz w:val="24"/>
          <w:szCs w:val="24"/>
        </w:rPr>
        <w:t>Муниципального</w:t>
      </w:r>
      <w:r w:rsidR="0000787D" w:rsidRPr="0000787D">
        <w:rPr>
          <w:rFonts w:ascii="Times New Roman" w:hAnsi="Times New Roman"/>
          <w:sz w:val="24"/>
          <w:szCs w:val="24"/>
        </w:rPr>
        <w:t xml:space="preserve"> образования муниципальный округ </w:t>
      </w:r>
      <w:r w:rsidR="00AD4EF9">
        <w:rPr>
          <w:rFonts w:ascii="Times New Roman" w:hAnsi="Times New Roman"/>
          <w:sz w:val="24"/>
          <w:szCs w:val="24"/>
        </w:rPr>
        <w:t>Ульянка</w:t>
      </w:r>
      <w:r w:rsidR="0000787D" w:rsidRPr="0000787D">
        <w:rPr>
          <w:rFonts w:ascii="Times New Roman" w:hAnsi="Times New Roman"/>
          <w:sz w:val="24"/>
          <w:szCs w:val="24"/>
        </w:rPr>
        <w:t xml:space="preserve"> </w:t>
      </w:r>
      <w:r w:rsidR="00E333AD" w:rsidRPr="00E333AD">
        <w:rPr>
          <w:rFonts w:ascii="Times New Roman" w:hAnsi="Times New Roman"/>
          <w:sz w:val="24"/>
          <w:szCs w:val="24"/>
        </w:rPr>
        <w:t>по предоставлению муниципальной услуги по регистрации факта прекращения трудового договора, заключаемого работником с работодателем – физическим лицом, не являющимся индивидуальным предпринимателем</w:t>
      </w:r>
    </w:p>
    <w:p w:rsidR="003E75E5" w:rsidRPr="00703052" w:rsidRDefault="003E75E5" w:rsidP="003E75E5">
      <w:pPr>
        <w:spacing w:after="0" w:line="240" w:lineRule="auto"/>
        <w:jc w:val="center"/>
        <w:rPr>
          <w:rFonts w:ascii="Times New Roman" w:hAnsi="Times New Roman"/>
          <w:sz w:val="24"/>
          <w:szCs w:val="24"/>
        </w:rPr>
      </w:pPr>
      <w:r w:rsidRPr="00E71D6F">
        <w:rPr>
          <w:rFonts w:ascii="Times New Roman" w:hAnsi="Times New Roman"/>
          <w:sz w:val="24"/>
          <w:szCs w:val="24"/>
        </w:rPr>
        <w:br/>
      </w:r>
      <w:r w:rsidRPr="00703052">
        <w:rPr>
          <w:rFonts w:ascii="Times New Roman" w:hAnsi="Times New Roman"/>
          <w:sz w:val="24"/>
          <w:szCs w:val="24"/>
        </w:rPr>
        <w:t>БЛОК-СХЕМА</w:t>
      </w:r>
    </w:p>
    <w:p w:rsidR="003E75E5" w:rsidRPr="00E333AD" w:rsidRDefault="003E75E5" w:rsidP="003E75E5">
      <w:pPr>
        <w:spacing w:after="0" w:line="240" w:lineRule="auto"/>
        <w:jc w:val="center"/>
        <w:rPr>
          <w:rFonts w:ascii="Times New Roman" w:hAnsi="Times New Roman"/>
          <w:sz w:val="24"/>
          <w:szCs w:val="24"/>
        </w:rPr>
      </w:pPr>
      <w:r w:rsidRPr="00703052">
        <w:rPr>
          <w:rFonts w:ascii="Times New Roman" w:hAnsi="Times New Roman"/>
          <w:sz w:val="24"/>
          <w:szCs w:val="24"/>
        </w:rPr>
        <w:t xml:space="preserve">предоставления муниципальной услуги </w:t>
      </w:r>
      <w:r w:rsidR="00E333AD" w:rsidRPr="00E333AD">
        <w:rPr>
          <w:rFonts w:ascii="Times New Roman" w:hAnsi="Times New Roman"/>
          <w:sz w:val="24"/>
          <w:szCs w:val="24"/>
        </w:rPr>
        <w:t>по регистрации факта прекращения трудового договора, заключаемого работником с работодателем – физическим лицом, не являющимся индивидуальным предпринимателем</w:t>
      </w:r>
    </w:p>
    <w:p w:rsidR="00817E99" w:rsidRPr="00E333AD" w:rsidRDefault="00817E99" w:rsidP="003E75E5">
      <w:pPr>
        <w:spacing w:after="0" w:line="240" w:lineRule="auto"/>
        <w:jc w:val="center"/>
        <w:rPr>
          <w:rFonts w:ascii="Times New Roman" w:hAnsi="Times New Roman"/>
          <w:sz w:val="24"/>
          <w:szCs w:val="24"/>
        </w:rPr>
      </w:pPr>
    </w:p>
    <w:p w:rsidR="003E75E5" w:rsidRDefault="003E75E5" w:rsidP="003E75E5">
      <w:pPr>
        <w:spacing w:after="0" w:line="240" w:lineRule="auto"/>
        <w:rPr>
          <w:rFonts w:ascii="Times New Roman" w:hAnsi="Times New Roman"/>
          <w:sz w:val="24"/>
          <w:szCs w:val="24"/>
        </w:rPr>
      </w:pPr>
    </w:p>
    <w:p w:rsidR="003E75E5" w:rsidRPr="000B59B5" w:rsidRDefault="00692866" w:rsidP="003E75E5">
      <w:pPr>
        <w:spacing w:after="0" w:line="240" w:lineRule="auto"/>
        <w:rPr>
          <w:rFonts w:ascii="Times New Roman" w:hAnsi="Times New Roman"/>
          <w:sz w:val="24"/>
          <w:szCs w:val="24"/>
        </w:rPr>
      </w:pPr>
      <w:r>
        <w:rPr>
          <w:rFonts w:ascii="Times New Roman" w:hAnsi="Times New Roman"/>
          <w:noProof/>
          <w:sz w:val="24"/>
          <w:szCs w:val="24"/>
          <w:lang w:eastAsia="ru-RU"/>
        </w:rPr>
        <w:pict>
          <v:oval id="_x0000_s1027" style="position:absolute;margin-left:141.3pt;margin-top:207.6pt;width:198.95pt;height:39.95pt;z-index:251644928;mso-position-horizontal-relative:margin;mso-position-vertical-relative:margin">
            <v:textbox>
              <w:txbxContent>
                <w:p w:rsidR="00112D32" w:rsidRDefault="00112D32" w:rsidP="003E75E5">
                  <w:pPr>
                    <w:jc w:val="center"/>
                    <w:rPr>
                      <w:rFonts w:ascii="Times New Roman" w:hAnsi="Times New Roman"/>
                      <w:sz w:val="24"/>
                      <w:szCs w:val="24"/>
                    </w:rPr>
                  </w:pPr>
                  <w:r>
                    <w:rPr>
                      <w:rFonts w:ascii="Times New Roman" w:hAnsi="Times New Roman"/>
                      <w:sz w:val="24"/>
                      <w:szCs w:val="24"/>
                    </w:rPr>
                    <w:t>З</w:t>
                  </w:r>
                  <w:r w:rsidRPr="004A3746">
                    <w:rPr>
                      <w:rFonts w:ascii="Times New Roman" w:hAnsi="Times New Roman"/>
                      <w:sz w:val="24"/>
                      <w:szCs w:val="24"/>
                    </w:rPr>
                    <w:t>аявитель</w:t>
                  </w:r>
                </w:p>
                <w:p w:rsidR="00112D32" w:rsidRPr="004A3746" w:rsidRDefault="00112D32" w:rsidP="003E75E5">
                  <w:pPr>
                    <w:jc w:val="center"/>
                    <w:rPr>
                      <w:rFonts w:ascii="Times New Roman" w:hAnsi="Times New Roman"/>
                      <w:sz w:val="24"/>
                      <w:szCs w:val="24"/>
                    </w:rPr>
                  </w:pPr>
                </w:p>
              </w:txbxContent>
            </v:textbox>
            <w10:wrap type="square" anchorx="margin" anchory="margin"/>
          </v:oval>
        </w:pict>
      </w:r>
    </w:p>
    <w:p w:rsidR="003E75E5" w:rsidRDefault="00692866"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65" type="#_x0000_t32" style="position:absolute;left:0;text-align:left;margin-left:-1.9pt;margin-top:4.8pt;width:0;height:432.8pt;z-index:251668480" o:connectortype="straight"/>
        </w:pict>
      </w:r>
      <w:r>
        <w:rPr>
          <w:rFonts w:ascii="Times New Roman" w:hAnsi="Times New Roman"/>
          <w:noProof/>
          <w:sz w:val="24"/>
          <w:szCs w:val="24"/>
          <w:lang w:eastAsia="ru-RU"/>
        </w:rPr>
        <w:pict>
          <v:shape id="_x0000_s1061" type="#_x0000_t32" style="position:absolute;left:0;text-align:left;margin-left:-1.9pt;margin-top:4.8pt;width:143.2pt;height:0;z-index:251666432" o:connectortype="straight">
            <v:stroke endarrow="block"/>
          </v:shape>
        </w:pict>
      </w:r>
      <w:r>
        <w:rPr>
          <w:rFonts w:ascii="Times New Roman" w:hAnsi="Times New Roman"/>
          <w:noProof/>
          <w:sz w:val="24"/>
          <w:szCs w:val="24"/>
          <w:lang w:eastAsia="ru-RU"/>
        </w:rPr>
        <w:pict>
          <v:shape id="_x0000_s1058" type="#_x0000_t32" style="position:absolute;left:0;text-align:left;margin-left:340.25pt;margin-top:4.8pt;width:137.75pt;height:0;flip:x;z-index:251665408" o:connectortype="straight">
            <v:stroke endarrow="block"/>
          </v:shape>
        </w:pict>
      </w:r>
      <w:r>
        <w:rPr>
          <w:rFonts w:ascii="Times New Roman" w:hAnsi="Times New Roman"/>
          <w:noProof/>
          <w:sz w:val="24"/>
          <w:szCs w:val="24"/>
          <w:lang w:eastAsia="ru-RU"/>
        </w:rPr>
        <w:pict>
          <v:shape id="_x0000_s1057" type="#_x0000_t32" style="position:absolute;left:0;text-align:left;margin-left:478pt;margin-top:4.8pt;width:0;height:131.35pt;flip:y;z-index:251664384" o:connectortype="straight"/>
        </w:pict>
      </w:r>
    </w:p>
    <w:p w:rsidR="003E75E5" w:rsidRDefault="00692866"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28" type="#_x0000_t32" style="position:absolute;left:0;text-align:left;margin-left:241.4pt;margin-top:12.95pt;width:.05pt;height:20.25pt;z-index:251645952" o:connectortype="straight"/>
        </w:pict>
      </w:r>
    </w:p>
    <w:p w:rsidR="003E75E5" w:rsidRDefault="003E75E5" w:rsidP="00E71D6F">
      <w:pPr>
        <w:spacing w:after="0" w:line="240" w:lineRule="auto"/>
        <w:ind w:left="4820"/>
        <w:rPr>
          <w:rFonts w:ascii="Times New Roman" w:hAnsi="Times New Roman"/>
          <w:sz w:val="24"/>
          <w:szCs w:val="24"/>
        </w:rPr>
      </w:pPr>
    </w:p>
    <w:p w:rsidR="003E75E5" w:rsidRDefault="00692866"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31" type="#_x0000_t32" style="position:absolute;left:0;text-align:left;margin-left:387.7pt;margin-top:5.6pt;width:0;height:15pt;z-index:251649024" o:connectortype="straight">
            <v:stroke endarrow="block"/>
          </v:shape>
        </w:pict>
      </w:r>
      <w:r>
        <w:rPr>
          <w:rFonts w:ascii="Times New Roman" w:hAnsi="Times New Roman"/>
          <w:noProof/>
          <w:sz w:val="24"/>
          <w:szCs w:val="24"/>
          <w:lang w:eastAsia="ru-RU"/>
        </w:rPr>
        <w:pict>
          <v:shape id="_x0000_s1030" type="#_x0000_t32" style="position:absolute;left:0;text-align:left;margin-left:100.95pt;margin-top:5.6pt;width:0;height:15pt;z-index:251648000" o:connectortype="straight">
            <v:stroke endarrow="block"/>
          </v:shape>
        </w:pict>
      </w:r>
      <w:r>
        <w:rPr>
          <w:rFonts w:ascii="Times New Roman" w:hAnsi="Times New Roman"/>
          <w:noProof/>
          <w:sz w:val="24"/>
          <w:szCs w:val="24"/>
          <w:lang w:eastAsia="ru-RU"/>
        </w:rPr>
        <w:pict>
          <v:shape id="_x0000_s1029" type="#_x0000_t32" style="position:absolute;left:0;text-align:left;margin-left:100.95pt;margin-top:5.6pt;width:286.75pt;height:0;z-index:251646976" o:connectortype="straight"/>
        </w:pict>
      </w:r>
    </w:p>
    <w:p w:rsidR="003E75E5" w:rsidRDefault="00692866"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oval id="_x0000_s1033" style="position:absolute;left:0;text-align:left;margin-left:304.5pt;margin-top:6.8pt;width:157.7pt;height:49.7pt;z-index:251651072">
            <v:textbox>
              <w:txbxContent>
                <w:p w:rsidR="00112D32" w:rsidRPr="004A3746" w:rsidRDefault="00112D32" w:rsidP="003E75E5">
                  <w:pPr>
                    <w:jc w:val="center"/>
                    <w:rPr>
                      <w:rFonts w:ascii="Times New Roman" w:hAnsi="Times New Roman"/>
                      <w:sz w:val="24"/>
                      <w:szCs w:val="24"/>
                    </w:rPr>
                  </w:pPr>
                  <w:r w:rsidRPr="004A3746">
                    <w:rPr>
                      <w:rFonts w:ascii="Times New Roman" w:hAnsi="Times New Roman"/>
                      <w:sz w:val="24"/>
                      <w:szCs w:val="24"/>
                    </w:rPr>
                    <w:t>МФЦ</w:t>
                  </w:r>
                </w:p>
              </w:txbxContent>
            </v:textbox>
          </v:oval>
        </w:pict>
      </w:r>
      <w:r>
        <w:rPr>
          <w:rFonts w:ascii="Times New Roman" w:hAnsi="Times New Roman"/>
          <w:noProof/>
          <w:sz w:val="24"/>
          <w:szCs w:val="24"/>
          <w:lang w:eastAsia="ru-RU"/>
        </w:rPr>
        <w:pict>
          <v:oval id="_x0000_s1032" style="position:absolute;left:0;text-align:left;margin-left:23pt;margin-top:6.8pt;width:157.3pt;height:49.7pt;z-index:251650048">
            <v:textbox style="mso-next-textbox:#_x0000_s1032">
              <w:txbxContent>
                <w:p w:rsidR="00112D32" w:rsidRPr="004A3746" w:rsidRDefault="00112D32" w:rsidP="003E75E5">
                  <w:pPr>
                    <w:jc w:val="center"/>
                    <w:rPr>
                      <w:rFonts w:ascii="Times New Roman" w:hAnsi="Times New Roman"/>
                      <w:sz w:val="24"/>
                      <w:szCs w:val="24"/>
                    </w:rPr>
                  </w:pPr>
                  <w:r>
                    <w:rPr>
                      <w:rFonts w:ascii="Times New Roman" w:hAnsi="Times New Roman"/>
                      <w:sz w:val="24"/>
                      <w:szCs w:val="24"/>
                    </w:rPr>
                    <w:t>Местная</w:t>
                  </w:r>
                  <w:r w:rsidRPr="004A3746">
                    <w:rPr>
                      <w:rFonts w:ascii="Times New Roman" w:hAnsi="Times New Roman"/>
                      <w:sz w:val="24"/>
                      <w:szCs w:val="24"/>
                    </w:rPr>
                    <w:t xml:space="preserve"> </w:t>
                  </w:r>
                  <w:r>
                    <w:rPr>
                      <w:rFonts w:ascii="Times New Roman" w:hAnsi="Times New Roman"/>
                      <w:sz w:val="24"/>
                      <w:szCs w:val="24"/>
                    </w:rPr>
                    <w:t>Администрация</w:t>
                  </w:r>
                </w:p>
              </w:txbxContent>
            </v:textbox>
          </v:oval>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692866"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4" type="#_x0000_t32" style="position:absolute;left:0;text-align:left;margin-left:408.25pt;margin-top:1.3pt;width:39pt;height:24.45pt;z-index:251663360" o:connectortype="straight">
            <v:stroke endarrow="block"/>
          </v:shape>
        </w:pict>
      </w:r>
      <w:r>
        <w:rPr>
          <w:rFonts w:ascii="Times New Roman" w:hAnsi="Times New Roman"/>
          <w:noProof/>
          <w:sz w:val="24"/>
          <w:szCs w:val="24"/>
          <w:lang w:eastAsia="ru-RU"/>
        </w:rPr>
        <w:pict>
          <v:shape id="_x0000_s1053" type="#_x0000_t32" style="position:absolute;left:0;text-align:left;margin-left:331.1pt;margin-top:1.3pt;width:33pt;height:24.45pt;flip:x;z-index:251662336" o:connectortype="straight">
            <v:stroke endarrow="block"/>
          </v:shape>
        </w:pict>
      </w:r>
      <w:r>
        <w:rPr>
          <w:rFonts w:ascii="Times New Roman" w:hAnsi="Times New Roman"/>
          <w:noProof/>
          <w:sz w:val="24"/>
          <w:szCs w:val="24"/>
          <w:lang w:eastAsia="ru-RU"/>
        </w:rPr>
        <w:pict>
          <v:shape id="_x0000_s1048" type="#_x0000_t32" style="position:absolute;left:0;text-align:left;margin-left:100.95pt;margin-top:1.3pt;width:0;height:24.45pt;z-index:251660288" o:connectortype="straight">
            <v:stroke endarrow="block"/>
          </v:shape>
        </w:pict>
      </w:r>
    </w:p>
    <w:p w:rsidR="003E75E5" w:rsidRDefault="00692866"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3" style="position:absolute;left:0;text-align:left;margin-left:392pt;margin-top:12pt;width:91.65pt;height:113.9pt;z-index:251657216">
            <v:textbox style="mso-next-textbox:#_x0000_s1043">
              <w:txbxContent>
                <w:p w:rsidR="00112D32" w:rsidRPr="001C68BB" w:rsidRDefault="00112D32" w:rsidP="003E75E5">
                  <w:pPr>
                    <w:spacing w:after="0" w:line="240" w:lineRule="auto"/>
                    <w:jc w:val="center"/>
                    <w:rPr>
                      <w:rFonts w:ascii="Times New Roman" w:hAnsi="Times New Roman"/>
                    </w:rPr>
                  </w:pPr>
                  <w:r w:rsidRPr="001C68BB">
                    <w:rPr>
                      <w:rFonts w:ascii="Times New Roman" w:hAnsi="Times New Roman"/>
                    </w:rPr>
                    <w:t>Информирование Заявителя о результатах предоставления муниципальной услуги (в течение 2 рабочих дней)</w:t>
                  </w:r>
                </w:p>
              </w:txbxContent>
            </v:textbox>
          </v:rect>
        </w:pict>
      </w:r>
      <w:r>
        <w:rPr>
          <w:rFonts w:ascii="Times New Roman" w:hAnsi="Times New Roman"/>
          <w:noProof/>
          <w:sz w:val="24"/>
          <w:szCs w:val="24"/>
          <w:lang w:eastAsia="ru-RU"/>
        </w:rPr>
        <w:pict>
          <v:rect id="_x0000_s1042" style="position:absolute;left:0;text-align:left;margin-left:296.45pt;margin-top:12pt;width:78pt;height:74.55pt;z-index:251656192">
            <v:textbox>
              <w:txbxContent>
                <w:p w:rsidR="00112D32" w:rsidRPr="001C68BB" w:rsidRDefault="00112D32" w:rsidP="003E75E5">
                  <w:pPr>
                    <w:spacing w:after="0" w:line="240" w:lineRule="auto"/>
                    <w:jc w:val="center"/>
                    <w:rPr>
                      <w:rFonts w:ascii="Times New Roman" w:hAnsi="Times New Roman"/>
                    </w:rPr>
                  </w:pPr>
                  <w:r w:rsidRPr="001C68BB">
                    <w:rPr>
                      <w:rFonts w:ascii="Times New Roman" w:hAnsi="Times New Roman"/>
                    </w:rPr>
                    <w:t>Прием документов от заявителя и их регистрация</w:t>
                  </w:r>
                </w:p>
              </w:txbxContent>
            </v:textbox>
          </v:rect>
        </w:pict>
      </w:r>
      <w:r>
        <w:rPr>
          <w:rFonts w:ascii="Times New Roman" w:hAnsi="Times New Roman"/>
          <w:noProof/>
          <w:sz w:val="24"/>
          <w:szCs w:val="24"/>
          <w:lang w:eastAsia="ru-RU"/>
        </w:rPr>
        <w:pict>
          <v:rect id="_x0000_s1039" style="position:absolute;left:0;text-align:left;margin-left:180.3pt;margin-top:12pt;width:92.55pt;height:196.7pt;z-index:251654144">
            <v:textbox>
              <w:txbxContent>
                <w:p w:rsidR="00112D32" w:rsidRPr="001C68BB" w:rsidRDefault="00112D32" w:rsidP="003E75E5">
                  <w:pPr>
                    <w:jc w:val="center"/>
                    <w:rPr>
                      <w:rFonts w:ascii="Times New Roman" w:hAnsi="Times New Roman"/>
                    </w:rPr>
                  </w:pPr>
                  <w:r w:rsidRPr="001C68BB">
                    <w:rPr>
                      <w:rFonts w:ascii="Times New Roman" w:hAnsi="Times New Roman"/>
                    </w:rPr>
                    <w:t xml:space="preserve">Формирование и передача комплекта документов в </w:t>
                  </w:r>
                  <w:r>
                    <w:rPr>
                      <w:rFonts w:ascii="Times New Roman" w:hAnsi="Times New Roman"/>
                    </w:rPr>
                    <w:t>Местную</w:t>
                  </w:r>
                  <w:r w:rsidRPr="001C68BB">
                    <w:rPr>
                      <w:rFonts w:ascii="Times New Roman" w:hAnsi="Times New Roman"/>
                    </w:rPr>
                    <w:t xml:space="preserve"> </w:t>
                  </w:r>
                  <w:r>
                    <w:rPr>
                      <w:rFonts w:ascii="Times New Roman" w:hAnsi="Times New Roman"/>
                    </w:rPr>
                    <w:t>Администрацию</w:t>
                  </w:r>
                  <w:r w:rsidRPr="001C68BB">
                    <w:rPr>
                      <w:rFonts w:ascii="Times New Roman" w:hAnsi="Times New Roman"/>
                    </w:rPr>
                    <w:t xml:space="preserve"> (в электронном виде </w:t>
                  </w:r>
                  <w:r>
                    <w:rPr>
                      <w:rFonts w:ascii="Times New Roman" w:hAnsi="Times New Roman"/>
                    </w:rPr>
                    <w:t>– течение 1 рабочего дня, на бумажных носителях – в течение 3 рабочих дней)</w:t>
                  </w:r>
                </w:p>
              </w:txbxContent>
            </v:textbox>
          </v:rect>
        </w:pict>
      </w:r>
      <w:r>
        <w:rPr>
          <w:rFonts w:ascii="Times New Roman" w:hAnsi="Times New Roman"/>
          <w:noProof/>
          <w:sz w:val="24"/>
          <w:szCs w:val="24"/>
          <w:lang w:eastAsia="ru-RU"/>
        </w:rPr>
        <w:pict>
          <v:rect id="_x0000_s1037" style="position:absolute;left:0;text-align:left;margin-left:16.55pt;margin-top:12pt;width:143.15pt;height:52.7pt;z-index:251652096">
            <v:textbox>
              <w:txbxContent>
                <w:p w:rsidR="00112D32" w:rsidRPr="001C68BB" w:rsidRDefault="00112D32" w:rsidP="003E75E5">
                  <w:pPr>
                    <w:spacing w:after="0" w:line="240" w:lineRule="auto"/>
                    <w:jc w:val="center"/>
                    <w:rPr>
                      <w:rFonts w:ascii="Times New Roman" w:hAnsi="Times New Roman"/>
                    </w:rPr>
                  </w:pPr>
                  <w:r w:rsidRPr="001C68BB">
                    <w:rPr>
                      <w:rFonts w:ascii="Times New Roman" w:hAnsi="Times New Roman"/>
                    </w:rPr>
                    <w:t>1 Прием и регистрация заявления и документов</w:t>
                  </w:r>
                </w:p>
                <w:p w:rsidR="00112D32" w:rsidRPr="001C68BB" w:rsidRDefault="00112D32" w:rsidP="003E75E5">
                  <w:pPr>
                    <w:spacing w:after="0" w:line="240" w:lineRule="auto"/>
                    <w:jc w:val="center"/>
                    <w:rPr>
                      <w:rFonts w:ascii="Times New Roman" w:hAnsi="Times New Roman"/>
                    </w:rPr>
                  </w:pPr>
                  <w:r w:rsidRPr="001C68BB">
                    <w:rPr>
                      <w:rFonts w:ascii="Times New Roman" w:hAnsi="Times New Roman"/>
                    </w:rPr>
                    <w:t>(в течение 3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692866"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1" type="#_x0000_t32" style="position:absolute;left:0;text-align:left;margin-left:272.85pt;margin-top:12.05pt;width:23.6pt;height:0;flip:x;z-index:251655168" o:connectortype="straight">
            <v:stroke endarrow="block"/>
          </v:shape>
        </w:pict>
      </w:r>
      <w:r>
        <w:rPr>
          <w:rFonts w:ascii="Times New Roman" w:hAnsi="Times New Roman"/>
          <w:noProof/>
          <w:sz w:val="24"/>
          <w:szCs w:val="24"/>
          <w:lang w:eastAsia="ru-RU"/>
        </w:rPr>
        <w:pict>
          <v:shape id="_x0000_s1038" type="#_x0000_t32" style="position:absolute;left:0;text-align:left;margin-left:158.45pt;margin-top:12.05pt;width:21.85pt;height:0;flip:x;z-index:251653120"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692866"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9" type="#_x0000_t32" style="position:absolute;left:0;text-align:left;margin-left:100.95pt;margin-top:9.5pt;width:0;height:24pt;z-index:251661312"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692866"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4" style="position:absolute;left:0;text-align:left;margin-left:16.55pt;margin-top:5.9pt;width:154.7pt;height:298.8pt;z-index:251658240">
            <v:textbox style="mso-next-textbox:#_x0000_s1044">
              <w:txbxContent>
                <w:p w:rsidR="00112D32" w:rsidRDefault="00112D32" w:rsidP="003E75E5">
                  <w:pPr>
                    <w:spacing w:after="0" w:line="240" w:lineRule="auto"/>
                    <w:jc w:val="center"/>
                    <w:rPr>
                      <w:rFonts w:ascii="Times New Roman" w:hAnsi="Times New Roman"/>
                    </w:rPr>
                  </w:pPr>
                  <w:r>
                    <w:rPr>
                      <w:rFonts w:ascii="Times New Roman" w:hAnsi="Times New Roman"/>
                    </w:rPr>
                    <w:t>2</w:t>
                  </w:r>
                  <w:r w:rsidRPr="00434091">
                    <w:rPr>
                      <w:rFonts w:ascii="Times New Roman" w:hAnsi="Times New Roman"/>
                    </w:rPr>
                    <w:t xml:space="preserve"> </w:t>
                  </w:r>
                  <w:r>
                    <w:rPr>
                      <w:rFonts w:ascii="Times New Roman" w:hAnsi="Times New Roman"/>
                    </w:rPr>
                    <w:t xml:space="preserve">Принятие решения </w:t>
                  </w:r>
                  <w:r w:rsidRPr="00434091">
                    <w:rPr>
                      <w:rFonts w:ascii="Times New Roman" w:hAnsi="Times New Roman"/>
                    </w:rPr>
                    <w:t xml:space="preserve">о </w:t>
                  </w:r>
                  <w:r>
                    <w:rPr>
                      <w:rFonts w:ascii="Times New Roman" w:hAnsi="Times New Roman"/>
                    </w:rPr>
                    <w:t xml:space="preserve">предоставлении муниципальной услуги </w:t>
                  </w:r>
                  <w:r w:rsidRPr="00E21447">
                    <w:rPr>
                      <w:rFonts w:ascii="Times New Roman" w:hAnsi="Times New Roman"/>
                    </w:rPr>
                    <w:t xml:space="preserve">по регистрации факта прекращения трудового договора, заключаемого работником с работодателем – физическим лицом, не являющимся индивидуальным предпринимателем </w:t>
                  </w:r>
                  <w:r w:rsidRPr="00D65684">
                    <w:rPr>
                      <w:rFonts w:ascii="Times New Roman" w:hAnsi="Times New Roman"/>
                    </w:rPr>
                    <w:t xml:space="preserve">либо </w:t>
                  </w:r>
                  <w:r>
                    <w:rPr>
                      <w:rFonts w:ascii="Times New Roman" w:hAnsi="Times New Roman"/>
                    </w:rPr>
                    <w:t xml:space="preserve">об </w:t>
                  </w:r>
                  <w:r w:rsidRPr="00D65684">
                    <w:rPr>
                      <w:rFonts w:ascii="Times New Roman" w:hAnsi="Times New Roman"/>
                    </w:rPr>
                    <w:t>отказ</w:t>
                  </w:r>
                  <w:r>
                    <w:rPr>
                      <w:rFonts w:ascii="Times New Roman" w:hAnsi="Times New Roman"/>
                    </w:rPr>
                    <w:t>е</w:t>
                  </w:r>
                  <w:r w:rsidRPr="00D65684">
                    <w:rPr>
                      <w:rFonts w:ascii="Times New Roman" w:hAnsi="Times New Roman"/>
                    </w:rPr>
                    <w:t xml:space="preserve"> в предоставлении муниципальной услуги</w:t>
                  </w:r>
                  <w:r>
                    <w:rPr>
                      <w:rFonts w:ascii="Times New Roman" w:hAnsi="Times New Roman"/>
                    </w:rPr>
                    <w:t>. Подготовка решения Местной Администрации о предоставлении муниципальной услуги</w:t>
                  </w:r>
                  <w:r w:rsidRPr="007B4065">
                    <w:t xml:space="preserve"> </w:t>
                  </w:r>
                  <w:r w:rsidRPr="007B4065">
                    <w:rPr>
                      <w:rFonts w:ascii="Times New Roman" w:hAnsi="Times New Roman"/>
                    </w:rPr>
                    <w:t xml:space="preserve">либо </w:t>
                  </w:r>
                  <w:r>
                    <w:rPr>
                      <w:rFonts w:ascii="Times New Roman" w:hAnsi="Times New Roman"/>
                    </w:rPr>
                    <w:t xml:space="preserve">об </w:t>
                  </w:r>
                  <w:r w:rsidRPr="007B4065">
                    <w:rPr>
                      <w:rFonts w:ascii="Times New Roman" w:hAnsi="Times New Roman"/>
                    </w:rPr>
                    <w:t>отказ</w:t>
                  </w:r>
                  <w:r>
                    <w:rPr>
                      <w:rFonts w:ascii="Times New Roman" w:hAnsi="Times New Roman"/>
                    </w:rPr>
                    <w:t>е</w:t>
                  </w:r>
                  <w:r w:rsidRPr="007B4065">
                    <w:rPr>
                      <w:rFonts w:ascii="Times New Roman" w:hAnsi="Times New Roman"/>
                    </w:rPr>
                    <w:t xml:space="preserve"> в предоставлении муниципальной услуги</w:t>
                  </w:r>
                  <w:r>
                    <w:rPr>
                      <w:rFonts w:ascii="Times New Roman" w:hAnsi="Times New Roman"/>
                    </w:rPr>
                    <w:t>. Информирование заявителя о результате предоставления муниципальной услуги</w:t>
                  </w:r>
                </w:p>
                <w:p w:rsidR="00112D32" w:rsidRPr="00D65684" w:rsidRDefault="00112D32" w:rsidP="003E75E5">
                  <w:pPr>
                    <w:spacing w:after="0" w:line="240" w:lineRule="auto"/>
                    <w:jc w:val="center"/>
                    <w:rPr>
                      <w:rFonts w:ascii="Times New Roman" w:hAnsi="Times New Roman"/>
                    </w:rPr>
                  </w:pPr>
                  <w:r>
                    <w:rPr>
                      <w:rFonts w:ascii="Times New Roman" w:hAnsi="Times New Roman"/>
                    </w:rPr>
                    <w:t xml:space="preserve">(в течение </w:t>
                  </w:r>
                  <w:r w:rsidRPr="007B4065">
                    <w:rPr>
                      <w:rFonts w:ascii="Times New Roman" w:hAnsi="Times New Roman"/>
                    </w:rPr>
                    <w:t>15</w:t>
                  </w:r>
                  <w:r>
                    <w:rPr>
                      <w:rFonts w:ascii="Times New Roman" w:hAnsi="Times New Roman"/>
                    </w:rPr>
                    <w:t xml:space="preserve">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692866"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7" type="#_x0000_t32" style="position:absolute;left:0;text-align:left;margin-left:437.5pt;margin-top:1.7pt;width:0;height:89.85pt;flip:y;z-index:251670528"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692866"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7" style="position:absolute;left:0;text-align:left;margin-left:282.15pt;margin-top:8.75pt;width:195.85pt;height:109.3pt;z-index:251659264">
            <v:textbox>
              <w:txbxContent>
                <w:p w:rsidR="00112D32" w:rsidRPr="009147F7" w:rsidRDefault="00112D32" w:rsidP="003E75E5">
                  <w:pPr>
                    <w:spacing w:after="0" w:line="240" w:lineRule="auto"/>
                    <w:jc w:val="center"/>
                    <w:rPr>
                      <w:rFonts w:ascii="Times New Roman" w:hAnsi="Times New Roman"/>
                    </w:rPr>
                  </w:pPr>
                  <w:r w:rsidRPr="009147F7">
                    <w:rPr>
                      <w:rFonts w:ascii="Times New Roman" w:hAnsi="Times New Roman"/>
                    </w:rPr>
                    <w:t>Передача документов о предоставлении муниципальной услуги</w:t>
                  </w:r>
                  <w:r>
                    <w:rPr>
                      <w:rFonts w:ascii="Times New Roman" w:hAnsi="Times New Roman"/>
                    </w:rPr>
                    <w:t xml:space="preserve"> либо отказ в предоставлении муниципальной услуги в МФЦ, для их последующей передаче заявителю (</w:t>
                  </w:r>
                  <w:r w:rsidRPr="001C68BB">
                    <w:rPr>
                      <w:rFonts w:ascii="Times New Roman" w:hAnsi="Times New Roman"/>
                    </w:rPr>
                    <w:t xml:space="preserve">в электронном виде </w:t>
                  </w:r>
                  <w:r>
                    <w:rPr>
                      <w:rFonts w:ascii="Times New Roman" w:hAnsi="Times New Roman"/>
                    </w:rPr>
                    <w:t>– в течение 1 рабочего дня, на бумажных носителях – в течение 3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692866"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6" type="#_x0000_t32" style="position:absolute;left:0;text-align:left;margin-left:171.25pt;margin-top:4.5pt;width:110.9pt;height:0;z-index:251669504"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692866"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3" type="#_x0000_t32" style="position:absolute;left:0;text-align:left;margin-left:-1.9pt;margin-top:9.85pt;width:18.45pt;height:0;flip:x;z-index:251667456" o:connectortype="straigh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AD4EF9" w:rsidRDefault="00AD4EF9" w:rsidP="00E71D6F">
      <w:pPr>
        <w:spacing w:after="0" w:line="240" w:lineRule="auto"/>
        <w:ind w:left="4820"/>
        <w:rPr>
          <w:rFonts w:ascii="Times New Roman" w:hAnsi="Times New Roman"/>
          <w:sz w:val="24"/>
          <w:szCs w:val="24"/>
        </w:rPr>
      </w:pPr>
    </w:p>
    <w:p w:rsidR="00653D1D" w:rsidRPr="00E71D6F" w:rsidRDefault="00653D1D" w:rsidP="00E333AD">
      <w:pPr>
        <w:spacing w:after="0" w:line="240" w:lineRule="auto"/>
        <w:ind w:left="3969"/>
        <w:rPr>
          <w:rFonts w:ascii="Times New Roman" w:hAnsi="Times New Roman"/>
          <w:sz w:val="24"/>
          <w:szCs w:val="24"/>
        </w:rPr>
      </w:pPr>
      <w:r>
        <w:rPr>
          <w:rFonts w:ascii="Times New Roman" w:hAnsi="Times New Roman"/>
          <w:sz w:val="24"/>
          <w:szCs w:val="24"/>
        </w:rPr>
        <w:lastRenderedPageBreak/>
        <w:t>Приложение № 2</w:t>
      </w:r>
    </w:p>
    <w:p w:rsidR="00E71D6F" w:rsidRPr="00E71D6F" w:rsidRDefault="00E333AD" w:rsidP="00E333AD">
      <w:pPr>
        <w:spacing w:after="0" w:line="240" w:lineRule="auto"/>
        <w:ind w:left="3969"/>
        <w:jc w:val="both"/>
        <w:rPr>
          <w:rFonts w:ascii="Times New Roman" w:hAnsi="Times New Roman"/>
          <w:sz w:val="24"/>
          <w:szCs w:val="24"/>
        </w:rPr>
      </w:pPr>
      <w:r w:rsidRPr="00E333AD">
        <w:rPr>
          <w:rFonts w:ascii="Times New Roman" w:hAnsi="Times New Roman"/>
          <w:sz w:val="24"/>
          <w:szCs w:val="24"/>
        </w:rPr>
        <w:t xml:space="preserve">к Административному регламенту </w:t>
      </w:r>
      <w:r w:rsidR="00AD4EF9">
        <w:rPr>
          <w:rFonts w:ascii="Times New Roman" w:hAnsi="Times New Roman"/>
          <w:sz w:val="24"/>
          <w:szCs w:val="24"/>
        </w:rPr>
        <w:t>Местной</w:t>
      </w:r>
      <w:r w:rsidRPr="00E333AD">
        <w:rPr>
          <w:rFonts w:ascii="Times New Roman" w:hAnsi="Times New Roman"/>
          <w:sz w:val="24"/>
          <w:szCs w:val="24"/>
        </w:rPr>
        <w:t xml:space="preserve"> </w:t>
      </w:r>
      <w:r w:rsidR="00AD4EF9">
        <w:rPr>
          <w:rFonts w:ascii="Times New Roman" w:hAnsi="Times New Roman"/>
          <w:sz w:val="24"/>
          <w:szCs w:val="24"/>
        </w:rPr>
        <w:t>Администрации</w:t>
      </w:r>
      <w:r w:rsidRPr="00E333AD">
        <w:rPr>
          <w:rFonts w:ascii="Times New Roman" w:hAnsi="Times New Roman"/>
          <w:sz w:val="24"/>
          <w:szCs w:val="24"/>
        </w:rPr>
        <w:t xml:space="preserve"> </w:t>
      </w:r>
      <w:r w:rsidR="00AD4EF9">
        <w:rPr>
          <w:rFonts w:ascii="Times New Roman" w:hAnsi="Times New Roman"/>
          <w:sz w:val="24"/>
          <w:szCs w:val="24"/>
        </w:rPr>
        <w:t>Муниципального</w:t>
      </w:r>
      <w:r w:rsidRPr="00E333AD">
        <w:rPr>
          <w:rFonts w:ascii="Times New Roman" w:hAnsi="Times New Roman"/>
          <w:sz w:val="24"/>
          <w:szCs w:val="24"/>
        </w:rPr>
        <w:t xml:space="preserve"> образования муниципальный округ </w:t>
      </w:r>
      <w:r w:rsidR="00AD4EF9">
        <w:rPr>
          <w:rFonts w:ascii="Times New Roman" w:hAnsi="Times New Roman"/>
          <w:sz w:val="24"/>
          <w:szCs w:val="24"/>
        </w:rPr>
        <w:t>Ульянка</w:t>
      </w:r>
      <w:r w:rsidRPr="00E333AD">
        <w:rPr>
          <w:rFonts w:ascii="Times New Roman" w:hAnsi="Times New Roman"/>
          <w:sz w:val="24"/>
          <w:szCs w:val="24"/>
        </w:rPr>
        <w:t xml:space="preserve"> по предоставлению муниципальной услуги по регистрации факта прекращения трудового договора, заключаемого работником с работодателем – физическим лицом, не являющимся индивидуальным предпринимателем</w:t>
      </w:r>
    </w:p>
    <w:p w:rsidR="00E71D6F" w:rsidRDefault="00E71D6F" w:rsidP="00F50607">
      <w:pPr>
        <w:spacing w:after="0" w:line="240" w:lineRule="auto"/>
        <w:ind w:left="4820"/>
        <w:jc w:val="both"/>
        <w:rPr>
          <w:rFonts w:ascii="Times New Roman" w:hAnsi="Times New Roman"/>
          <w:sz w:val="24"/>
          <w:szCs w:val="24"/>
        </w:rPr>
      </w:pPr>
      <w:r w:rsidRPr="00E71D6F">
        <w:rPr>
          <w:rFonts w:ascii="Times New Roman" w:hAnsi="Times New Roman"/>
          <w:sz w:val="24"/>
          <w:szCs w:val="24"/>
        </w:rPr>
        <w:t xml:space="preserve"> </w:t>
      </w:r>
    </w:p>
    <w:p w:rsidR="00DB5073" w:rsidRPr="00681CCD" w:rsidRDefault="00DB5073" w:rsidP="00DB5073">
      <w:pPr>
        <w:spacing w:after="0" w:line="240" w:lineRule="auto"/>
        <w:ind w:left="-284"/>
        <w:jc w:val="center"/>
        <w:rPr>
          <w:rFonts w:ascii="Times New Roman" w:eastAsia="Times New Roman" w:hAnsi="Times New Roman"/>
          <w:b/>
          <w:sz w:val="24"/>
          <w:szCs w:val="24"/>
          <w:lang w:eastAsia="ru-RU"/>
        </w:rPr>
      </w:pPr>
      <w:r w:rsidRPr="00681CCD">
        <w:rPr>
          <w:rFonts w:ascii="Times New Roman" w:hAnsi="Times New Roman"/>
          <w:b/>
          <w:sz w:val="24"/>
          <w:szCs w:val="24"/>
        </w:rPr>
        <w:t xml:space="preserve">Адреса структурных подразделений Санкт-Петербургского государственного казенного учреждения «Многофункциональный центр предоставления </w:t>
      </w:r>
      <w:r w:rsidRPr="00681CCD">
        <w:rPr>
          <w:rFonts w:ascii="Times New Roman" w:hAnsi="Times New Roman"/>
          <w:b/>
          <w:sz w:val="24"/>
          <w:szCs w:val="24"/>
        </w:rPr>
        <w:br/>
        <w:t>государственных и муниципальных услуг»</w:t>
      </w:r>
    </w:p>
    <w:p w:rsidR="00DB5073" w:rsidRPr="00681CCD" w:rsidRDefault="00DB5073" w:rsidP="00DB5073">
      <w:pPr>
        <w:spacing w:after="0" w:line="240" w:lineRule="auto"/>
        <w:rPr>
          <w:rFonts w:ascii="Times New Roman" w:hAnsi="Times New Roman"/>
          <w:sz w:val="24"/>
          <w:szCs w:val="24"/>
        </w:rPr>
      </w:pPr>
    </w:p>
    <w:tbl>
      <w:tblPr>
        <w:tblW w:w="101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3117"/>
        <w:gridCol w:w="2126"/>
        <w:gridCol w:w="1269"/>
        <w:gridCol w:w="2133"/>
        <w:gridCol w:w="999"/>
      </w:tblGrid>
      <w:tr w:rsidR="00DB5073" w:rsidRPr="00681CCD" w:rsidTr="0054112A">
        <w:trPr>
          <w:trHeight w:val="800"/>
        </w:trPr>
        <w:tc>
          <w:tcPr>
            <w:tcW w:w="456" w:type="dxa"/>
            <w:shd w:val="clear" w:color="auto" w:fill="auto"/>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w:t>
            </w:r>
          </w:p>
        </w:tc>
        <w:tc>
          <w:tcPr>
            <w:tcW w:w="3117" w:type="dxa"/>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Наименование структурного подразделения</w:t>
            </w:r>
          </w:p>
        </w:tc>
        <w:tc>
          <w:tcPr>
            <w:tcW w:w="2126" w:type="dxa"/>
            <w:shd w:val="clear" w:color="auto" w:fill="auto"/>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Почтовый адрес</w:t>
            </w:r>
          </w:p>
        </w:tc>
        <w:tc>
          <w:tcPr>
            <w:tcW w:w="1269" w:type="dxa"/>
            <w:shd w:val="clear" w:color="auto" w:fill="auto"/>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Справочный телефон</w:t>
            </w:r>
          </w:p>
        </w:tc>
        <w:tc>
          <w:tcPr>
            <w:tcW w:w="2133" w:type="dxa"/>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p>
        </w:tc>
        <w:tc>
          <w:tcPr>
            <w:tcW w:w="999" w:type="dxa"/>
          </w:tcPr>
          <w:p w:rsidR="00DB5073"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электронной почты</w:t>
            </w:r>
          </w:p>
        </w:tc>
      </w:tr>
      <w:tr w:rsidR="00DB5073" w:rsidRPr="00681CCD" w:rsidTr="0054112A">
        <w:trPr>
          <w:trHeight w:val="840"/>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Английский пр., д. 21/60, лит. Б. </w:t>
            </w:r>
          </w:p>
        </w:tc>
        <w:tc>
          <w:tcPr>
            <w:tcW w:w="1269" w:type="dxa"/>
            <w:shd w:val="clear" w:color="auto" w:fill="auto"/>
            <w:vAlign w:val="center"/>
          </w:tcPr>
          <w:p w:rsidR="00DB5073" w:rsidRPr="00B72065"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573-90-00 или</w:t>
            </w:r>
          </w:p>
          <w:p w:rsidR="00DB5073" w:rsidRPr="00B72065"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573-99-84 </w:t>
            </w:r>
          </w:p>
        </w:tc>
        <w:tc>
          <w:tcPr>
            <w:tcW w:w="2133" w:type="dxa"/>
          </w:tcPr>
          <w:p w:rsidR="00DB5073" w:rsidRPr="008727A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val="restart"/>
          </w:tcPr>
          <w:p w:rsidR="00DB5073" w:rsidRDefault="00DB5073" w:rsidP="0054112A">
            <w:pPr>
              <w:spacing w:after="0" w:line="240" w:lineRule="auto"/>
              <w:rPr>
                <w:rFonts w:ascii="Times New Roman" w:eastAsia="Times New Roman" w:hAnsi="Times New Roman"/>
                <w:spacing w:val="-18"/>
                <w:sz w:val="24"/>
                <w:szCs w:val="24"/>
                <w:lang w:eastAsia="ru-RU"/>
              </w:rPr>
            </w:pP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pacing w:val="-18"/>
                <w:sz w:val="24"/>
                <w:szCs w:val="24"/>
                <w:lang w:val="en-US" w:eastAsia="ru-RU"/>
              </w:rPr>
              <w:t>knz</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mfcspb</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ru</w:t>
            </w:r>
          </w:p>
        </w:tc>
      </w:tr>
      <w:tr w:rsidR="00DB5073" w:rsidRPr="00681CCD" w:rsidTr="0054112A">
        <w:trPr>
          <w:trHeight w:val="855"/>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Садовая, д. 55-57, лит. А. </w:t>
            </w:r>
          </w:p>
        </w:tc>
        <w:tc>
          <w:tcPr>
            <w:tcW w:w="1269" w:type="dxa"/>
            <w:shd w:val="clear" w:color="auto" w:fill="auto"/>
            <w:vAlign w:val="center"/>
          </w:tcPr>
          <w:p w:rsidR="00DB5073" w:rsidRPr="00B72065"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573-99-80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1162"/>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пр. Римского-Корсакова, д. 47</w:t>
            </w:r>
          </w:p>
        </w:tc>
        <w:tc>
          <w:tcPr>
            <w:tcW w:w="1269" w:type="dxa"/>
            <w:shd w:val="clear" w:color="auto" w:fill="auto"/>
            <w:vAlign w:val="center"/>
          </w:tcPr>
          <w:p w:rsidR="00DB5073" w:rsidRPr="00B72065"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576-07-77</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до 16.00, без перерыва на обед </w:t>
            </w:r>
          </w:p>
        </w:tc>
        <w:tc>
          <w:tcPr>
            <w:tcW w:w="999" w:type="dxa"/>
            <w:vMerge/>
          </w:tcPr>
          <w:p w:rsidR="00DB5073" w:rsidRPr="008727A3"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906"/>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4</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3, корп. 2, лит. А. </w:t>
            </w:r>
          </w:p>
        </w:tc>
        <w:tc>
          <w:tcPr>
            <w:tcW w:w="1269" w:type="dxa"/>
            <w:shd w:val="clear" w:color="auto" w:fill="auto"/>
            <w:vAlign w:val="center"/>
          </w:tcPr>
          <w:p w:rsidR="00DB5073" w:rsidRPr="00B72065"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r>
            <w:r w:rsidRPr="00B72065">
              <w:rPr>
                <w:rFonts w:ascii="Times New Roman" w:hAnsi="Times New Roman"/>
                <w:color w:val="2C2A29"/>
                <w:sz w:val="24"/>
                <w:szCs w:val="24"/>
              </w:rPr>
              <w:t>576-20-86</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Понедельник — четверг с 09.30 до 18.00, без перерыва на обед</w:t>
            </w:r>
          </w:p>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17.00, без перерыва на обед</w:t>
            </w:r>
          </w:p>
        </w:tc>
        <w:tc>
          <w:tcPr>
            <w:tcW w:w="999" w:type="dxa"/>
            <w:vMerge/>
          </w:tcPr>
          <w:p w:rsidR="00DB5073" w:rsidRPr="008727A3"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23"/>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1. </w:t>
            </w:r>
          </w:p>
        </w:tc>
        <w:tc>
          <w:tcPr>
            <w:tcW w:w="1269" w:type="dxa"/>
            <w:shd w:val="clear" w:color="auto" w:fill="auto"/>
            <w:vAlign w:val="center"/>
          </w:tcPr>
          <w:p w:rsidR="00DB5073" w:rsidRPr="00B72065"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573-94-88</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23"/>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6</w:t>
            </w:r>
          </w:p>
        </w:tc>
        <w:tc>
          <w:tcPr>
            <w:tcW w:w="3117" w:type="dxa"/>
            <w:vAlign w:val="center"/>
          </w:tcPr>
          <w:p w:rsidR="00DB5073" w:rsidRPr="00B72065"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15 линия ВО, д. 32.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B7C06">
              <w:rPr>
                <w:rFonts w:ascii="Times New Roman" w:eastAsia="Times New Roman" w:hAnsi="Times New Roman"/>
                <w:sz w:val="24"/>
                <w:szCs w:val="24"/>
                <w:lang w:eastAsia="ru-RU"/>
              </w:rPr>
              <w:t>573-94-85</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118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7</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6B7C06">
              <w:rPr>
                <w:rFonts w:ascii="Times New Roman" w:eastAsia="Times New Roman" w:hAnsi="Times New Roman"/>
                <w:sz w:val="24"/>
                <w:szCs w:val="24"/>
                <w:lang w:eastAsia="ru-RU"/>
              </w:rPr>
              <w:t>анкт-Петербург, 3-я линия В.О., д. 20</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Arial" w:hAnsi="Arial" w:cs="Arial"/>
                <w:color w:val="2C2A29"/>
                <w:sz w:val="23"/>
                <w:szCs w:val="23"/>
              </w:rPr>
              <w:t>576-07-38</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w:t>
            </w:r>
            <w:r w:rsidRPr="008727A3">
              <w:rPr>
                <w:rFonts w:ascii="Times New Roman" w:eastAsia="Times New Roman" w:hAnsi="Times New Roman"/>
                <w:sz w:val="24"/>
                <w:szCs w:val="24"/>
                <w:lang w:eastAsia="ru-RU"/>
              </w:rPr>
              <w:lastRenderedPageBreak/>
              <w:t xml:space="preserve">до 16.00, без перерыва на обед </w:t>
            </w:r>
          </w:p>
        </w:tc>
        <w:tc>
          <w:tcPr>
            <w:tcW w:w="999" w:type="dxa"/>
            <w:vMerge/>
          </w:tcPr>
          <w:p w:rsidR="00DB5073" w:rsidRPr="008727A3"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766"/>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8</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Придорожная аллея, д. 17, лит. А.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573-94-</w:t>
            </w:r>
            <w:r>
              <w:rPr>
                <w:rFonts w:ascii="Times New Roman" w:eastAsia="Times New Roman" w:hAnsi="Times New Roman"/>
                <w:sz w:val="24"/>
                <w:szCs w:val="24"/>
                <w:lang w:eastAsia="ru-RU"/>
              </w:rPr>
              <w:t>80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1265"/>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9</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Учебный пер., д. 2, лит. А</w:t>
            </w:r>
            <w:r>
              <w:rPr>
                <w:rFonts w:ascii="Times New Roman" w:eastAsia="Times New Roman" w:hAnsi="Times New Roman"/>
                <w:sz w:val="24"/>
                <w:szCs w:val="24"/>
                <w:lang w:eastAsia="ru-RU"/>
              </w:rPr>
              <w:t>.</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8</w:t>
            </w:r>
            <w:r>
              <w:rPr>
                <w:rFonts w:ascii="Times New Roman" w:eastAsia="Times New Roman" w:hAnsi="Times New Roman"/>
                <w:sz w:val="24"/>
                <w:szCs w:val="24"/>
                <w:lang w:eastAsia="ru-RU"/>
              </w:rPr>
              <w:t>9</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4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10</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пос. Парголово, Осиновая Роща, Приозерское шоссе, д. 18, корп. 1, лит. А, пом. 16Н.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92</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1014"/>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11</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Новороссийская, д. 18.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53"/>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12</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Кондратьевский пр., д. 22, лит. А.</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573-96-95</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53"/>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Веденеева, д. 4.</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576-08-04</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63"/>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p>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14</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Ушинского, д. 6, лит. А.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19</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63"/>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15</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5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Гражданский пр., д. 104, корп. 1, лит. А.</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DB5073" w:rsidRPr="008727A3"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56"/>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16</w:t>
            </w:r>
          </w:p>
        </w:tc>
        <w:tc>
          <w:tcPr>
            <w:tcW w:w="3117" w:type="dxa"/>
            <w:tcBorders>
              <w:bottom w:val="single" w:sz="4" w:space="0" w:color="auto"/>
            </w:tcBorders>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Народного Ополчения, д. 101, лит. А.</w:t>
            </w:r>
          </w:p>
        </w:tc>
        <w:tc>
          <w:tcPr>
            <w:tcW w:w="1269" w:type="dxa"/>
            <w:tcBorders>
              <w:bottom w:val="single" w:sz="4" w:space="0" w:color="auto"/>
            </w:tcBorders>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573</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28</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732"/>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17</w:t>
            </w:r>
          </w:p>
        </w:tc>
        <w:tc>
          <w:tcPr>
            <w:tcW w:w="3117" w:type="dxa"/>
            <w:tcBorders>
              <w:bottom w:val="single" w:sz="4" w:space="0" w:color="auto"/>
            </w:tcBorders>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w:t>
            </w:r>
            <w:r>
              <w:rPr>
                <w:rFonts w:ascii="Times New Roman" w:eastAsia="Times New Roman" w:hAnsi="Times New Roman"/>
                <w:sz w:val="24"/>
                <w:szCs w:val="24"/>
                <w:lang w:eastAsia="ru-RU"/>
              </w:rPr>
              <w:lastRenderedPageBreak/>
              <w:t>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lastRenderedPageBreak/>
              <w:t xml:space="preserve">Санкт-Петербург, пр. Маршала </w:t>
            </w:r>
            <w:r w:rsidRPr="00EB227A">
              <w:rPr>
                <w:rFonts w:ascii="Times New Roman" w:eastAsia="Times New Roman" w:hAnsi="Times New Roman"/>
                <w:sz w:val="24"/>
                <w:szCs w:val="24"/>
                <w:lang w:eastAsia="ru-RU"/>
              </w:rPr>
              <w:lastRenderedPageBreak/>
              <w:t>Жукова, д. 60, корп.1, лит. Б. </w:t>
            </w:r>
          </w:p>
        </w:tc>
        <w:tc>
          <w:tcPr>
            <w:tcW w:w="1269" w:type="dxa"/>
            <w:tcBorders>
              <w:bottom w:val="single" w:sz="4" w:space="0" w:color="auto"/>
            </w:tcBorders>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sz w:val="24"/>
                <w:szCs w:val="24"/>
                <w:lang w:eastAsia="ru-RU"/>
              </w:rPr>
              <w:lastRenderedPageBreak/>
              <w:t>5</w:t>
            </w:r>
            <w:r>
              <w:rPr>
                <w:rFonts w:ascii="Times New Roman" w:eastAsia="Times New Roman" w:hAnsi="Times New Roman"/>
                <w:sz w:val="24"/>
                <w:szCs w:val="24"/>
                <w:lang w:eastAsia="ru-RU"/>
              </w:rPr>
              <w:t>73-94-99</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r>
            <w:r w:rsidRPr="00681CCD">
              <w:rPr>
                <w:rFonts w:ascii="Times New Roman" w:eastAsia="Times New Roman" w:hAnsi="Times New Roman"/>
                <w:sz w:val="24"/>
                <w:szCs w:val="24"/>
                <w:lang w:eastAsia="ru-RU"/>
              </w:rPr>
              <w:lastRenderedPageBreak/>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63"/>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18</w:t>
            </w:r>
          </w:p>
        </w:tc>
        <w:tc>
          <w:tcPr>
            <w:tcW w:w="3117" w:type="dxa"/>
            <w:tcBorders>
              <w:bottom w:val="single" w:sz="4" w:space="0" w:color="auto"/>
            </w:tcBorders>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18. </w:t>
            </w:r>
          </w:p>
        </w:tc>
        <w:tc>
          <w:tcPr>
            <w:tcW w:w="1269" w:type="dxa"/>
            <w:tcBorders>
              <w:bottom w:val="single" w:sz="4" w:space="0" w:color="auto"/>
            </w:tcBorders>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573-94-</w:t>
            </w:r>
            <w:r w:rsidRPr="00681CCD">
              <w:rPr>
                <w:rFonts w:ascii="Times New Roman" w:eastAsia="Times New Roman" w:hAnsi="Times New Roman"/>
                <w:sz w:val="24"/>
                <w:szCs w:val="24"/>
                <w:lang w:eastAsia="ru-RU"/>
              </w:rPr>
              <w:t>9</w:t>
            </w:r>
            <w:r>
              <w:rPr>
                <w:rFonts w:ascii="Times New Roman" w:eastAsia="Times New Roman" w:hAnsi="Times New Roman"/>
                <w:sz w:val="24"/>
                <w:szCs w:val="24"/>
                <w:lang w:eastAsia="ru-RU"/>
              </w:rPr>
              <w:t>5</w:t>
            </w:r>
            <w:r w:rsidRPr="00681CCD">
              <w:rPr>
                <w:rFonts w:ascii="Times New Roman" w:eastAsia="Times New Roman" w:hAnsi="Times New Roman"/>
                <w:sz w:val="24"/>
                <w:szCs w:val="24"/>
                <w:lang w:eastAsia="ru-RU"/>
              </w:rPr>
              <w:t xml:space="preserve"> </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09"/>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19</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47,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576-07-39</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DB5073" w:rsidRPr="008727A3"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55"/>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20</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пос. Металлострой, ул. Садовая, д. 21, корп. 3, лит. А.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774"/>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21</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пр. Ленина, д. 22</w:t>
            </w:r>
            <w:r>
              <w:rPr>
                <w:rFonts w:ascii="Times New Roman" w:eastAsia="Times New Roman" w:hAnsi="Times New Roman"/>
                <w:sz w:val="24"/>
                <w:szCs w:val="24"/>
                <w:lang w:eastAsia="ru-RU"/>
              </w:rPr>
              <w:t>.</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65</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774"/>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22</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Тверская ул., д.36, корп.3, лит. А.</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576-33-79</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927"/>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23</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Наставников, д. 6, корп. 2.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59</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1106"/>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24</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ул. Молдагуловой, д. 5, лит. А.</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573-90-</w:t>
            </w:r>
            <w:r>
              <w:rPr>
                <w:rFonts w:ascii="Times New Roman" w:eastAsia="Times New Roman" w:hAnsi="Times New Roman"/>
                <w:sz w:val="24"/>
                <w:szCs w:val="24"/>
                <w:lang w:eastAsia="ru-RU"/>
              </w:rPr>
              <w:t>50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1136"/>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25</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Новочеркасский пр., д. 60, лит. А.</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1136"/>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26</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224B83">
              <w:rPr>
                <w:rFonts w:ascii="Times New Roman" w:eastAsia="Times New Roman" w:hAnsi="Times New Roman"/>
                <w:sz w:val="24"/>
                <w:szCs w:val="24"/>
                <w:lang w:eastAsia="ru-RU"/>
              </w:rPr>
              <w:t>Санкт-Петербург, г. Красное село, ул. Освобождения, д. 31, корп. 1.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417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25</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65</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41"/>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27</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пр. Ветеранов, д. 147, лит. В.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3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28</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Ленинский пр., д. 55, корп. 1, лит. А.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93</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29</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Пограничника Гарькавого, д. 36, корп. 6.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w:t>
            </w:r>
            <w:r>
              <w:rPr>
                <w:rFonts w:ascii="Times New Roman" w:eastAsia="Times New Roman" w:hAnsi="Times New Roman"/>
                <w:sz w:val="24"/>
                <w:szCs w:val="24"/>
                <w:lang w:eastAsia="ru-RU"/>
              </w:rPr>
              <w:t>3-99</w:t>
            </w:r>
            <w:r w:rsidRPr="00681CCD">
              <w:rPr>
                <w:rFonts w:ascii="Times New Roman" w:eastAsia="Times New Roman" w:hAnsi="Times New Roman"/>
                <w:sz w:val="24"/>
                <w:szCs w:val="24"/>
                <w:lang w:eastAsia="ru-RU"/>
              </w:rPr>
              <w:t>-90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30</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Многофункциональный центр Кронштадского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b/>
                <w:bCs/>
                <w:sz w:val="24"/>
                <w:szCs w:val="24"/>
                <w:lang w:eastAsia="ru-RU"/>
              </w:rPr>
              <w:t> </w:t>
            </w:r>
            <w:r w:rsidRPr="00690E1F">
              <w:rPr>
                <w:rFonts w:ascii="Times New Roman" w:eastAsia="Times New Roman" w:hAnsi="Times New Roman"/>
                <w:sz w:val="24"/>
                <w:szCs w:val="24"/>
                <w:lang w:eastAsia="ru-RU"/>
              </w:rPr>
              <w:t>г. Кронштадт, ул. Зосимова, д. 46, лит. А.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color w:val="000000"/>
                <w:sz w:val="24"/>
                <w:szCs w:val="24"/>
                <w:lang w:eastAsia="ru-RU"/>
              </w:rPr>
              <w:t>573-9</w:t>
            </w:r>
            <w:r>
              <w:rPr>
                <w:rFonts w:ascii="Times New Roman" w:eastAsia="Times New Roman" w:hAnsi="Times New Roman"/>
                <w:color w:val="000000"/>
                <w:sz w:val="24"/>
                <w:szCs w:val="24"/>
                <w:lang w:eastAsia="ru-RU"/>
              </w:rPr>
              <w:t>2</w:t>
            </w:r>
            <w:r w:rsidRPr="00681CCD">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90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31</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г. Зеленогорск, пр. Ленина, д. 21.</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573-96-74</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 — пятница с 09.30 до 20.00, без перерыва на обед </w:t>
            </w:r>
          </w:p>
        </w:tc>
        <w:tc>
          <w:tcPr>
            <w:tcW w:w="999" w:type="dxa"/>
            <w:vMerge/>
          </w:tcPr>
          <w:p w:rsidR="00DB5073" w:rsidRPr="008727A3"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32</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Сестрорецк, ул. Токарева, д. 7.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33</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Новоизмайловский пр., д. 34 корп. 2.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-09</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34</w:t>
            </w:r>
          </w:p>
        </w:tc>
        <w:tc>
          <w:tcPr>
            <w:tcW w:w="3117" w:type="dxa"/>
            <w:vAlign w:val="center"/>
          </w:tcPr>
          <w:p w:rsidR="00DB5073"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Звездная, д. 9, корп. 4, лит. А.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97</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967"/>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35</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Благодатная, д. 41, лит. А.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r w:rsidRPr="00681CCD">
              <w:rPr>
                <w:rFonts w:ascii="Times New Roman" w:eastAsia="Times New Roman" w:hAnsi="Times New Roman"/>
                <w:sz w:val="24"/>
                <w:szCs w:val="24"/>
                <w:lang w:eastAsia="ru-RU"/>
              </w:rPr>
              <w:t xml:space="preserve"> 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967"/>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36</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Варшавская, д. 63, корп. 1</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576-</w:t>
            </w:r>
            <w:r>
              <w:rPr>
                <w:rFonts w:ascii="Times New Roman" w:eastAsia="Times New Roman" w:hAnsi="Times New Roman"/>
                <w:sz w:val="24"/>
                <w:szCs w:val="24"/>
                <w:lang w:eastAsia="ru-RU"/>
              </w:rPr>
              <w:t>26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74</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37</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Седова, д. 69, корп. 1, лит. А.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Народная, д. 98.</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39</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Бабушкина, д. 64, лит. А. </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Обуховской Обороны, д. 138, корп. 2, пом. 86Н.</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16</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Большевиков, д. 8, корп. 1, лит. А. </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Ивановская, д. 7</w:t>
            </w:r>
            <w:r>
              <w:rPr>
                <w:rFonts w:ascii="Times New Roman" w:eastAsia="Times New Roman" w:hAnsi="Times New Roman"/>
                <w:sz w:val="24"/>
                <w:szCs w:val="24"/>
                <w:lang w:eastAsia="ru-RU"/>
              </w:rPr>
              <w:t>.</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Красного Курсанта, д. 28. </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55, стр. 5. </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41</w:t>
            </w:r>
            <w:r>
              <w:rPr>
                <w:rFonts w:ascii="Times New Roman" w:eastAsia="Times New Roman" w:hAnsi="Times New Roman"/>
                <w:sz w:val="24"/>
                <w:szCs w:val="24"/>
                <w:lang w:eastAsia="ru-RU"/>
              </w:rPr>
              <w:t>.</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Медиков д. 3, литера А.</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Ломоносов, ул. Победы, д. 6, лит. А. </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86</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Петергоф, ул. Братьев Горкушенко, д. 6, лит. А.</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41</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49</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Новоколомяжский, д. 16/8, лит. А. </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Богатырский пр., д. 52/1, лит. А.</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Шуваловский пр., д. 41, корп. 1, лит. А. </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Туристская ул., д. 11, корп. 1.</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54</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Лахтинский пр., д. 98, лит. Б.</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Школьная, д. 10, лит. А.</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2C7513">
              <w:rPr>
                <w:rFonts w:ascii="Times New Roman" w:eastAsia="Times New Roman" w:hAnsi="Times New Roman"/>
                <w:sz w:val="24"/>
                <w:szCs w:val="24"/>
                <w:lang w:eastAsia="ru-RU"/>
              </w:rPr>
              <w:t>Понедельник — пятница с 09.30 до 21.00, без перерыва на обед </w:t>
            </w:r>
          </w:p>
          <w:p w:rsidR="00DB5073" w:rsidRPr="00681CCD" w:rsidRDefault="00DB5073" w:rsidP="0054112A">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Суббота с 09.30 до 17.00, 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7</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Котельникова Аллея, д. 2, корп. 2, лит. А.</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8</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Ильюшина, д.14, стр. 1</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пос. Шушары, ул. Валдайская, д. 9, лит. А.</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Павловск, Песчаный переулок, д. 11/16</w:t>
            </w:r>
            <w:r>
              <w:rPr>
                <w:rFonts w:ascii="Times New Roman" w:eastAsia="Times New Roman" w:hAnsi="Times New Roman"/>
                <w:sz w:val="24"/>
                <w:szCs w:val="24"/>
                <w:lang w:eastAsia="ru-RU"/>
              </w:rPr>
              <w:t>.</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59</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Пушкин, ул. Малая, д. 17/13, лит. А.</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46</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пр. Славы, д. 2, корп. 1. </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95</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Олеко Дундича, д. 25, корп. 2. </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89</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Се6ктор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Турку, д. 5/13.</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Софийская, д. 47, корп. 1, лит. А.</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13</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Дунайский пр., д. 49/126, лит. А.</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Чайковского, д. 24, лит. А. </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Санкт-Петербург, Невский пр., д. 174, лит. А.</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57</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w:t>
            </w:r>
            <w:r>
              <w:rPr>
                <w:rFonts w:ascii="Times New Roman" w:eastAsia="Times New Roman" w:hAnsi="Times New Roman"/>
                <w:sz w:val="24"/>
                <w:szCs w:val="24"/>
                <w:lang w:eastAsia="ru-RU"/>
              </w:rPr>
              <w:t>тербург, ул. Маяковского, д. 42.</w:t>
            </w:r>
            <w:r w:rsidRPr="008727A3">
              <w:rPr>
                <w:rFonts w:ascii="Times New Roman" w:eastAsia="Times New Roman" w:hAnsi="Times New Roman"/>
                <w:sz w:val="24"/>
                <w:szCs w:val="24"/>
                <w:lang w:eastAsia="ru-RU"/>
              </w:rPr>
              <w:t> </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91</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Понедельник-четверг с 09.30 до 17.00, без перерыва на обед</w:t>
            </w:r>
          </w:p>
          <w:p w:rsidR="00DB5073" w:rsidRPr="00681CCD" w:rsidRDefault="00DB5073" w:rsidP="0054112A">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Пятница с 09.30 до 16.00, 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bl>
    <w:p w:rsidR="00DB5073" w:rsidRDefault="00DB5073" w:rsidP="00E333AD">
      <w:pPr>
        <w:spacing w:after="0" w:line="240" w:lineRule="auto"/>
        <w:ind w:left="3969"/>
        <w:rPr>
          <w:rFonts w:ascii="Times New Roman" w:hAnsi="Times New Roman"/>
          <w:sz w:val="24"/>
          <w:szCs w:val="24"/>
        </w:rPr>
      </w:pPr>
    </w:p>
    <w:p w:rsidR="00DB5073" w:rsidRDefault="00DB5073" w:rsidP="00E333AD">
      <w:pPr>
        <w:spacing w:after="0" w:line="240" w:lineRule="auto"/>
        <w:ind w:left="3969"/>
        <w:rPr>
          <w:rFonts w:ascii="Times New Roman" w:hAnsi="Times New Roman"/>
          <w:sz w:val="24"/>
          <w:szCs w:val="24"/>
        </w:rPr>
      </w:pPr>
    </w:p>
    <w:p w:rsidR="00DB5073" w:rsidRDefault="00DB5073" w:rsidP="00E333AD">
      <w:pPr>
        <w:spacing w:after="0" w:line="240" w:lineRule="auto"/>
        <w:ind w:left="3969"/>
        <w:rPr>
          <w:rFonts w:ascii="Times New Roman" w:hAnsi="Times New Roman"/>
          <w:sz w:val="24"/>
          <w:szCs w:val="24"/>
        </w:rPr>
      </w:pPr>
    </w:p>
    <w:p w:rsidR="00DB5073" w:rsidRDefault="00DB5073" w:rsidP="00E333AD">
      <w:pPr>
        <w:spacing w:after="0" w:line="240" w:lineRule="auto"/>
        <w:ind w:left="3969"/>
        <w:rPr>
          <w:rFonts w:ascii="Times New Roman" w:hAnsi="Times New Roman"/>
          <w:sz w:val="24"/>
          <w:szCs w:val="24"/>
        </w:rPr>
      </w:pPr>
    </w:p>
    <w:p w:rsidR="00DB5073" w:rsidRDefault="00DB5073" w:rsidP="00E333AD">
      <w:pPr>
        <w:spacing w:after="0" w:line="240" w:lineRule="auto"/>
        <w:ind w:left="3969"/>
        <w:rPr>
          <w:rFonts w:ascii="Times New Roman" w:hAnsi="Times New Roman"/>
          <w:sz w:val="24"/>
          <w:szCs w:val="24"/>
        </w:rPr>
      </w:pPr>
    </w:p>
    <w:p w:rsidR="00DB5073" w:rsidRDefault="00DB5073" w:rsidP="00E333AD">
      <w:pPr>
        <w:spacing w:after="0" w:line="240" w:lineRule="auto"/>
        <w:ind w:left="3969"/>
        <w:rPr>
          <w:rFonts w:ascii="Times New Roman" w:hAnsi="Times New Roman"/>
          <w:sz w:val="24"/>
          <w:szCs w:val="24"/>
        </w:rPr>
      </w:pPr>
    </w:p>
    <w:p w:rsidR="00F51BB4" w:rsidRDefault="00F51BB4" w:rsidP="00E333AD">
      <w:pPr>
        <w:spacing w:after="0" w:line="240" w:lineRule="auto"/>
        <w:ind w:left="3969"/>
        <w:rPr>
          <w:rFonts w:ascii="Times New Roman" w:hAnsi="Times New Roman"/>
          <w:sz w:val="24"/>
          <w:szCs w:val="24"/>
        </w:rPr>
      </w:pPr>
    </w:p>
    <w:p w:rsidR="00F51BB4" w:rsidRDefault="00F51BB4" w:rsidP="00E333AD">
      <w:pPr>
        <w:spacing w:after="0" w:line="240" w:lineRule="auto"/>
        <w:ind w:left="3969"/>
        <w:rPr>
          <w:rFonts w:ascii="Times New Roman" w:hAnsi="Times New Roman"/>
          <w:sz w:val="24"/>
          <w:szCs w:val="24"/>
        </w:rPr>
      </w:pPr>
    </w:p>
    <w:p w:rsidR="00AD4EF9" w:rsidRDefault="00AD4EF9" w:rsidP="00E333AD">
      <w:pPr>
        <w:spacing w:after="0" w:line="240" w:lineRule="auto"/>
        <w:ind w:left="3969"/>
        <w:rPr>
          <w:rFonts w:ascii="Times New Roman" w:hAnsi="Times New Roman"/>
          <w:sz w:val="24"/>
          <w:szCs w:val="24"/>
        </w:rPr>
      </w:pPr>
    </w:p>
    <w:p w:rsidR="00653D1D" w:rsidRPr="00E71D6F" w:rsidRDefault="00653D1D" w:rsidP="00E333AD">
      <w:pPr>
        <w:spacing w:after="0" w:line="240" w:lineRule="auto"/>
        <w:ind w:left="3969"/>
        <w:rPr>
          <w:rFonts w:ascii="Times New Roman" w:hAnsi="Times New Roman"/>
          <w:sz w:val="24"/>
          <w:szCs w:val="24"/>
        </w:rPr>
      </w:pPr>
      <w:r>
        <w:rPr>
          <w:rFonts w:ascii="Times New Roman" w:hAnsi="Times New Roman"/>
          <w:sz w:val="24"/>
          <w:szCs w:val="24"/>
        </w:rPr>
        <w:lastRenderedPageBreak/>
        <w:t>Приложение № 3</w:t>
      </w:r>
    </w:p>
    <w:p w:rsidR="00E71D6F" w:rsidRPr="00E71D6F" w:rsidRDefault="00E333AD" w:rsidP="00E333AD">
      <w:pPr>
        <w:spacing w:after="0" w:line="240" w:lineRule="auto"/>
        <w:ind w:left="3969"/>
        <w:jc w:val="both"/>
        <w:rPr>
          <w:rFonts w:ascii="Times New Roman" w:hAnsi="Times New Roman"/>
          <w:sz w:val="24"/>
          <w:szCs w:val="24"/>
        </w:rPr>
      </w:pPr>
      <w:r w:rsidRPr="00E333AD">
        <w:rPr>
          <w:rFonts w:ascii="Times New Roman" w:hAnsi="Times New Roman"/>
          <w:sz w:val="24"/>
          <w:szCs w:val="24"/>
        </w:rPr>
        <w:t xml:space="preserve">к Административному регламенту </w:t>
      </w:r>
      <w:r w:rsidR="00AD4EF9">
        <w:rPr>
          <w:rFonts w:ascii="Times New Roman" w:hAnsi="Times New Roman"/>
          <w:sz w:val="24"/>
          <w:szCs w:val="24"/>
        </w:rPr>
        <w:t>Местной</w:t>
      </w:r>
      <w:r w:rsidRPr="00E333AD">
        <w:rPr>
          <w:rFonts w:ascii="Times New Roman" w:hAnsi="Times New Roman"/>
          <w:sz w:val="24"/>
          <w:szCs w:val="24"/>
        </w:rPr>
        <w:t xml:space="preserve"> </w:t>
      </w:r>
      <w:r w:rsidR="00AD4EF9">
        <w:rPr>
          <w:rFonts w:ascii="Times New Roman" w:hAnsi="Times New Roman"/>
          <w:sz w:val="24"/>
          <w:szCs w:val="24"/>
        </w:rPr>
        <w:t>Администрации</w:t>
      </w:r>
      <w:r w:rsidRPr="00E333AD">
        <w:rPr>
          <w:rFonts w:ascii="Times New Roman" w:hAnsi="Times New Roman"/>
          <w:sz w:val="24"/>
          <w:szCs w:val="24"/>
        </w:rPr>
        <w:t xml:space="preserve"> </w:t>
      </w:r>
      <w:r w:rsidR="00AD4EF9">
        <w:rPr>
          <w:rFonts w:ascii="Times New Roman" w:hAnsi="Times New Roman"/>
          <w:sz w:val="24"/>
          <w:szCs w:val="24"/>
        </w:rPr>
        <w:t>Муниципального</w:t>
      </w:r>
      <w:r w:rsidRPr="00E333AD">
        <w:rPr>
          <w:rFonts w:ascii="Times New Roman" w:hAnsi="Times New Roman"/>
          <w:sz w:val="24"/>
          <w:szCs w:val="24"/>
        </w:rPr>
        <w:t xml:space="preserve"> образования муниципальный округ </w:t>
      </w:r>
      <w:r w:rsidR="00AD4EF9">
        <w:rPr>
          <w:rFonts w:ascii="Times New Roman" w:hAnsi="Times New Roman"/>
          <w:sz w:val="24"/>
          <w:szCs w:val="24"/>
        </w:rPr>
        <w:t>Ульянка</w:t>
      </w:r>
      <w:r w:rsidRPr="00E333AD">
        <w:rPr>
          <w:rFonts w:ascii="Times New Roman" w:hAnsi="Times New Roman"/>
          <w:sz w:val="24"/>
          <w:szCs w:val="24"/>
        </w:rPr>
        <w:t xml:space="preserve"> по предоставлению муниципальной услуги по регистрации факта прекращения трудового договора, заключаемого работником с работодателем – физическим лицом, не являющимся индивидуальным предпринимателем</w:t>
      </w:r>
    </w:p>
    <w:p w:rsidR="00E71D6F" w:rsidRPr="00E71D6F" w:rsidRDefault="00E71D6F" w:rsidP="00A07A0C">
      <w:pPr>
        <w:spacing w:after="0" w:line="240" w:lineRule="auto"/>
        <w:ind w:left="4820"/>
        <w:jc w:val="both"/>
        <w:rPr>
          <w:rFonts w:ascii="Times New Roman" w:hAnsi="Times New Roman"/>
          <w:sz w:val="26"/>
          <w:szCs w:val="26"/>
        </w:rPr>
      </w:pPr>
      <w:r w:rsidRPr="00E71D6F">
        <w:rPr>
          <w:rFonts w:ascii="Times New Roman" w:hAnsi="Times New Roman"/>
          <w:sz w:val="24"/>
          <w:szCs w:val="24"/>
        </w:rPr>
        <w:t xml:space="preserve"> </w:t>
      </w:r>
      <w:r w:rsidRPr="00E71D6F">
        <w:rPr>
          <w:rFonts w:ascii="Times New Roman" w:hAnsi="Times New Roman"/>
          <w:sz w:val="24"/>
          <w:szCs w:val="24"/>
        </w:rPr>
        <w:br/>
      </w:r>
    </w:p>
    <w:p w:rsidR="00DB5073" w:rsidRPr="00681CCD" w:rsidRDefault="00AD4EF9" w:rsidP="00DB5073">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Главе</w:t>
      </w:r>
      <w:r w:rsidR="00DB5073"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Местной</w:t>
      </w:r>
      <w:r w:rsidR="00DB5073"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Администрации</w:t>
      </w:r>
      <w:r w:rsidR="00DB5073" w:rsidRPr="00681CCD">
        <w:rPr>
          <w:rFonts w:ascii="Times New Roman" w:eastAsia="Times New Roman" w:hAnsi="Times New Roman"/>
          <w:sz w:val="24"/>
          <w:szCs w:val="24"/>
          <w:lang w:eastAsia="ru-RU"/>
        </w:rPr>
        <w:t xml:space="preserve"> </w:t>
      </w:r>
    </w:p>
    <w:p w:rsidR="00DB5073" w:rsidRPr="00681CCD" w:rsidRDefault="00DB5073" w:rsidP="00DB5073">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МО </w:t>
      </w:r>
      <w:r>
        <w:rPr>
          <w:rFonts w:ascii="Times New Roman" w:eastAsia="Times New Roman" w:hAnsi="Times New Roman"/>
          <w:sz w:val="24"/>
          <w:szCs w:val="24"/>
          <w:lang w:eastAsia="ru-RU"/>
        </w:rPr>
        <w:t>Ульянка</w:t>
      </w:r>
    </w:p>
    <w:p w:rsidR="00DB5073" w:rsidRPr="00681CCD" w:rsidRDefault="00DB5073" w:rsidP="00DB5073">
      <w:pPr>
        <w:spacing w:after="0" w:line="240" w:lineRule="auto"/>
        <w:jc w:val="right"/>
        <w:rPr>
          <w:rFonts w:ascii="Times New Roman" w:eastAsia="Times New Roman" w:hAnsi="Times New Roman"/>
          <w:sz w:val="24"/>
          <w:szCs w:val="24"/>
          <w:lang w:eastAsia="ru-RU"/>
        </w:rPr>
      </w:pPr>
    </w:p>
    <w:p w:rsidR="00DB5073" w:rsidRPr="00681CCD" w:rsidRDefault="00DB5073" w:rsidP="00DB5073">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от ______________________________________________,</w:t>
      </w:r>
    </w:p>
    <w:p w:rsidR="00DB5073" w:rsidRPr="00284186" w:rsidRDefault="00DB5073" w:rsidP="00DB5073">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r w:rsidRPr="00284186">
        <w:rPr>
          <w:rFonts w:ascii="Times New Roman" w:eastAsia="Times New Roman" w:hAnsi="Times New Roman"/>
          <w:sz w:val="20"/>
          <w:szCs w:val="20"/>
          <w:lang w:eastAsia="ru-RU"/>
        </w:rPr>
        <w:t>(Ф.И.О. заявителя в дательном падеже)</w:t>
      </w:r>
    </w:p>
    <w:p w:rsidR="00DB5073" w:rsidRPr="00681CCD" w:rsidRDefault="00DB5073" w:rsidP="00DB5073">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зарегистрированного(ой) по адресу:</w:t>
      </w:r>
    </w:p>
    <w:p w:rsidR="00DB5073" w:rsidRPr="00681CCD" w:rsidRDefault="00DB5073" w:rsidP="00DB5073">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DB5073" w:rsidRPr="00681CCD" w:rsidRDefault="00DB5073" w:rsidP="00DB5073">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DB5073" w:rsidRPr="00681CCD" w:rsidRDefault="00DB5073" w:rsidP="00DB5073">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DB5073" w:rsidRPr="00681CCD" w:rsidRDefault="00DB5073" w:rsidP="00DB5073">
      <w:pPr>
        <w:spacing w:after="0" w:line="240" w:lineRule="auto"/>
        <w:jc w:val="right"/>
        <w:rPr>
          <w:rFonts w:ascii="Times New Roman" w:eastAsia="Times New Roman" w:hAnsi="Times New Roman"/>
          <w:sz w:val="24"/>
          <w:szCs w:val="24"/>
          <w:lang w:eastAsia="ru-RU"/>
        </w:rPr>
      </w:pPr>
    </w:p>
    <w:p w:rsidR="00DB5073" w:rsidRPr="00681CCD" w:rsidRDefault="00DB5073" w:rsidP="00DB5073">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Телефон:______________________</w:t>
      </w:r>
    </w:p>
    <w:p w:rsidR="00DB5073" w:rsidRPr="00681CCD" w:rsidRDefault="00DB5073" w:rsidP="00DB5073">
      <w:pPr>
        <w:spacing w:after="0" w:line="240" w:lineRule="auto"/>
        <w:jc w:val="right"/>
        <w:rPr>
          <w:rFonts w:ascii="Times New Roman" w:eastAsia="Times New Roman" w:hAnsi="Times New Roman"/>
          <w:sz w:val="24"/>
          <w:szCs w:val="24"/>
          <w:lang w:eastAsia="ru-RU"/>
        </w:rPr>
      </w:pPr>
    </w:p>
    <w:p w:rsidR="00DB5073" w:rsidRPr="00681CCD" w:rsidRDefault="00DB5073" w:rsidP="00DB5073">
      <w:pPr>
        <w:spacing w:after="0" w:line="240" w:lineRule="auto"/>
        <w:jc w:val="right"/>
        <w:rPr>
          <w:rFonts w:ascii="Times New Roman" w:eastAsia="Times New Roman" w:hAnsi="Times New Roman"/>
          <w:sz w:val="24"/>
          <w:szCs w:val="24"/>
          <w:lang w:eastAsia="ru-RU"/>
        </w:rPr>
      </w:pPr>
    </w:p>
    <w:p w:rsidR="00DB5073" w:rsidRPr="00681CCD" w:rsidRDefault="00DB5073" w:rsidP="00DB5073">
      <w:pPr>
        <w:tabs>
          <w:tab w:val="left" w:pos="577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DB5073" w:rsidRPr="00681CCD" w:rsidRDefault="00DB5073" w:rsidP="00DB5073">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Заявление</w:t>
      </w:r>
    </w:p>
    <w:p w:rsidR="007C0199" w:rsidRPr="007C0199" w:rsidRDefault="007C0199" w:rsidP="007C0199">
      <w:pPr>
        <w:spacing w:after="0" w:line="240" w:lineRule="auto"/>
        <w:rPr>
          <w:rFonts w:ascii="Times New Roman" w:eastAsia="Times New Roman" w:hAnsi="Times New Roman"/>
          <w:sz w:val="24"/>
          <w:szCs w:val="24"/>
          <w:lang w:eastAsia="ru-RU"/>
        </w:rPr>
      </w:pPr>
    </w:p>
    <w:p w:rsid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ab/>
        <w:t xml:space="preserve">Прошу зарегистрировать факт прекращения трудового договора </w:t>
      </w:r>
      <w:r>
        <w:rPr>
          <w:rFonts w:ascii="Times New Roman" w:hAnsi="Times New Roman"/>
          <w:sz w:val="24"/>
          <w:szCs w:val="24"/>
          <w:lang w:eastAsia="ru-RU"/>
        </w:rPr>
        <w:t>№</w:t>
      </w:r>
      <w:r w:rsidRPr="007C0199">
        <w:rPr>
          <w:rFonts w:ascii="Times New Roman" w:hAnsi="Times New Roman"/>
          <w:sz w:val="24"/>
          <w:szCs w:val="24"/>
          <w:lang w:eastAsia="ru-RU"/>
        </w:rPr>
        <w:t>___________</w:t>
      </w:r>
      <w:r>
        <w:rPr>
          <w:rFonts w:ascii="Times New Roman" w:hAnsi="Times New Roman"/>
          <w:sz w:val="24"/>
          <w:szCs w:val="24"/>
          <w:lang w:eastAsia="ru-RU"/>
        </w:rPr>
        <w:t>__</w:t>
      </w:r>
      <w:r w:rsidRPr="007C0199">
        <w:rPr>
          <w:rFonts w:ascii="Times New Roman" w:hAnsi="Times New Roman"/>
          <w:sz w:val="24"/>
          <w:szCs w:val="24"/>
          <w:lang w:eastAsia="ru-RU"/>
        </w:rPr>
        <w:t>__</w:t>
      </w:r>
      <w:r>
        <w:rPr>
          <w:rFonts w:ascii="Times New Roman" w:hAnsi="Times New Roman"/>
          <w:sz w:val="24"/>
          <w:szCs w:val="24"/>
          <w:lang w:eastAsia="ru-RU"/>
        </w:rPr>
        <w:t>_</w:t>
      </w:r>
      <w:r w:rsidRPr="007C0199">
        <w:rPr>
          <w:rFonts w:ascii="Times New Roman" w:hAnsi="Times New Roman"/>
          <w:sz w:val="24"/>
          <w:szCs w:val="24"/>
          <w:lang w:eastAsia="ru-RU"/>
        </w:rPr>
        <w:t xml:space="preserve"> </w:t>
      </w:r>
    </w:p>
    <w:p w:rsidR="007C0199" w:rsidRDefault="007C0199" w:rsidP="007C0199">
      <w:pPr>
        <w:spacing w:after="0" w:line="240" w:lineRule="auto"/>
        <w:rPr>
          <w:rFonts w:ascii="Times New Roman" w:hAnsi="Times New Roman"/>
          <w:sz w:val="24"/>
          <w:szCs w:val="24"/>
          <w:lang w:eastAsia="ru-RU"/>
        </w:rPr>
      </w:pPr>
      <w:r>
        <w:rPr>
          <w:rFonts w:ascii="Times New Roman" w:hAnsi="Times New Roman"/>
          <w:sz w:val="24"/>
          <w:szCs w:val="24"/>
          <w:lang w:eastAsia="ru-RU"/>
        </w:rPr>
        <w:t>от ___________________, заключенного</w:t>
      </w:r>
      <w:r w:rsidRPr="007C0199">
        <w:rPr>
          <w:rFonts w:ascii="Times New Roman" w:hAnsi="Times New Roman"/>
          <w:sz w:val="24"/>
          <w:szCs w:val="24"/>
          <w:lang w:eastAsia="ru-RU"/>
        </w:rPr>
        <w:t xml:space="preserve"> мною с ______________________</w:t>
      </w:r>
      <w:r>
        <w:rPr>
          <w:rFonts w:ascii="Times New Roman" w:hAnsi="Times New Roman"/>
          <w:sz w:val="24"/>
          <w:szCs w:val="24"/>
          <w:lang w:eastAsia="ru-RU"/>
        </w:rPr>
        <w:t>__________</w:t>
      </w:r>
      <w:r w:rsidRPr="007C0199">
        <w:rPr>
          <w:rFonts w:ascii="Times New Roman" w:hAnsi="Times New Roman"/>
          <w:sz w:val="24"/>
          <w:szCs w:val="24"/>
          <w:lang w:eastAsia="ru-RU"/>
        </w:rPr>
        <w:t>______</w:t>
      </w:r>
    </w:p>
    <w:p w:rsidR="007C0199" w:rsidRPr="00DB5073" w:rsidRDefault="00DB5073" w:rsidP="007C0199">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7C0199" w:rsidRPr="00DB5073">
        <w:rPr>
          <w:rFonts w:ascii="Times New Roman" w:hAnsi="Times New Roman"/>
          <w:sz w:val="20"/>
          <w:szCs w:val="20"/>
          <w:lang w:eastAsia="ru-RU"/>
        </w:rPr>
        <w:t xml:space="preserve">  </w:t>
      </w:r>
      <w:r>
        <w:rPr>
          <w:rFonts w:ascii="Times New Roman" w:hAnsi="Times New Roman"/>
          <w:sz w:val="20"/>
          <w:szCs w:val="20"/>
          <w:lang w:eastAsia="ru-RU"/>
        </w:rPr>
        <w:t>(</w:t>
      </w:r>
      <w:r w:rsidR="007C0199" w:rsidRPr="00DB5073">
        <w:rPr>
          <w:rFonts w:ascii="Times New Roman" w:hAnsi="Times New Roman"/>
          <w:sz w:val="20"/>
          <w:szCs w:val="20"/>
          <w:lang w:eastAsia="ru-RU"/>
        </w:rPr>
        <w:t>дата заключения договора</w:t>
      </w:r>
      <w:r>
        <w:rPr>
          <w:rFonts w:ascii="Times New Roman" w:hAnsi="Times New Roman"/>
          <w:sz w:val="20"/>
          <w:szCs w:val="20"/>
          <w:lang w:eastAsia="ru-RU"/>
        </w:rPr>
        <w:t>)</w:t>
      </w:r>
    </w:p>
    <w:p w:rsidR="007C0199" w:rsidRP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_______________________________________________________________________</w:t>
      </w:r>
      <w:r>
        <w:rPr>
          <w:rFonts w:ascii="Times New Roman" w:hAnsi="Times New Roman"/>
          <w:sz w:val="24"/>
          <w:szCs w:val="24"/>
          <w:lang w:eastAsia="ru-RU"/>
        </w:rPr>
        <w:t>_________</w:t>
      </w:r>
    </w:p>
    <w:p w:rsidR="007C0199" w:rsidRPr="00DB5073" w:rsidRDefault="00DB5073" w:rsidP="007C019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r w:rsidR="007C0199" w:rsidRPr="00DB5073">
        <w:rPr>
          <w:rFonts w:ascii="Times New Roman" w:hAnsi="Times New Roman"/>
          <w:sz w:val="20"/>
          <w:szCs w:val="20"/>
          <w:lang w:eastAsia="ru-RU"/>
        </w:rPr>
        <w:t>Ф.И.О. работника/работодателя</w:t>
      </w:r>
      <w:r>
        <w:rPr>
          <w:rFonts w:ascii="Times New Roman" w:hAnsi="Times New Roman"/>
          <w:sz w:val="20"/>
          <w:szCs w:val="20"/>
          <w:lang w:eastAsia="ru-RU"/>
        </w:rPr>
        <w:t>)</w:t>
      </w:r>
    </w:p>
    <w:p w:rsidR="007C0199" w:rsidRPr="007C0199" w:rsidRDefault="007C0199" w:rsidP="007C0199">
      <w:pPr>
        <w:spacing w:after="0" w:line="240" w:lineRule="auto"/>
        <w:jc w:val="both"/>
        <w:rPr>
          <w:rFonts w:ascii="Times New Roman" w:hAnsi="Times New Roman"/>
          <w:sz w:val="24"/>
          <w:szCs w:val="24"/>
          <w:lang w:eastAsia="ru-RU"/>
        </w:rPr>
      </w:pPr>
      <w:r w:rsidRPr="007C0199">
        <w:rPr>
          <w:rFonts w:ascii="Times New Roman" w:hAnsi="Times New Roman"/>
          <w:sz w:val="24"/>
          <w:szCs w:val="24"/>
          <w:lang w:eastAsia="ru-RU"/>
        </w:rPr>
        <w:t>на выполнение __________________________________________________________________,</w:t>
      </w:r>
    </w:p>
    <w:p w:rsidR="007C0199" w:rsidRPr="00DB5073" w:rsidRDefault="00DB5073" w:rsidP="007C019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r w:rsidR="007C0199" w:rsidRPr="00DB5073">
        <w:rPr>
          <w:rFonts w:ascii="Times New Roman" w:hAnsi="Times New Roman"/>
          <w:sz w:val="20"/>
          <w:szCs w:val="20"/>
          <w:lang w:eastAsia="ru-RU"/>
        </w:rPr>
        <w:t>указывается вид трудовой деятельности</w:t>
      </w:r>
      <w:r>
        <w:rPr>
          <w:rFonts w:ascii="Times New Roman" w:hAnsi="Times New Roman"/>
          <w:sz w:val="20"/>
          <w:szCs w:val="20"/>
          <w:lang w:eastAsia="ru-RU"/>
        </w:rPr>
        <w:t>)</w:t>
      </w:r>
    </w:p>
    <w:p w:rsidR="007C0199" w:rsidRP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 xml:space="preserve">зарегистрированного в Журнале </w:t>
      </w:r>
      <w:r>
        <w:rPr>
          <w:rFonts w:ascii="Times New Roman" w:hAnsi="Times New Roman"/>
          <w:sz w:val="24"/>
          <w:szCs w:val="24"/>
          <w:lang w:eastAsia="ru-RU"/>
        </w:rPr>
        <w:t xml:space="preserve">регистрации </w:t>
      </w:r>
      <w:r w:rsidR="0058534E">
        <w:rPr>
          <w:rFonts w:ascii="Times New Roman" w:hAnsi="Times New Roman"/>
          <w:sz w:val="24"/>
          <w:szCs w:val="24"/>
          <w:lang w:eastAsia="ru-RU"/>
        </w:rPr>
        <w:t xml:space="preserve">трудовых договоров (регистрационный № ____________________ от </w:t>
      </w:r>
      <w:r w:rsidRPr="007C0199">
        <w:rPr>
          <w:rFonts w:ascii="Times New Roman" w:hAnsi="Times New Roman"/>
          <w:sz w:val="24"/>
          <w:szCs w:val="24"/>
          <w:lang w:eastAsia="ru-RU"/>
        </w:rPr>
        <w:t>______________</w:t>
      </w:r>
      <w:r w:rsidR="0058534E">
        <w:rPr>
          <w:rFonts w:ascii="Times New Roman" w:hAnsi="Times New Roman"/>
          <w:sz w:val="24"/>
          <w:szCs w:val="24"/>
          <w:lang w:eastAsia="ru-RU"/>
        </w:rPr>
        <w:t>___</w:t>
      </w:r>
      <w:r w:rsidRPr="007C0199">
        <w:rPr>
          <w:rFonts w:ascii="Times New Roman" w:hAnsi="Times New Roman"/>
          <w:sz w:val="24"/>
          <w:szCs w:val="24"/>
          <w:lang w:eastAsia="ru-RU"/>
        </w:rPr>
        <w:t>__</w:t>
      </w:r>
      <w:r w:rsidR="0058534E">
        <w:rPr>
          <w:rFonts w:ascii="Times New Roman" w:hAnsi="Times New Roman"/>
          <w:sz w:val="24"/>
          <w:szCs w:val="24"/>
          <w:lang w:eastAsia="ru-RU"/>
        </w:rPr>
        <w:t>).</w:t>
      </w:r>
    </w:p>
    <w:p w:rsidR="007C0199" w:rsidRPr="007C0199" w:rsidRDefault="007C0199" w:rsidP="007C0199">
      <w:pPr>
        <w:spacing w:after="0" w:line="240" w:lineRule="auto"/>
        <w:rPr>
          <w:rFonts w:ascii="Times New Roman" w:hAnsi="Times New Roman"/>
          <w:sz w:val="24"/>
          <w:szCs w:val="24"/>
          <w:lang w:eastAsia="ru-RU"/>
        </w:rPr>
      </w:pPr>
    </w:p>
    <w:p w:rsidR="007C0199" w:rsidRP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Прилагаемые документы:</w:t>
      </w:r>
    </w:p>
    <w:p w:rsidR="007C0199" w:rsidRP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__________________________________________________</w:t>
      </w:r>
      <w:r w:rsidR="0058534E">
        <w:rPr>
          <w:rFonts w:ascii="Times New Roman" w:hAnsi="Times New Roman"/>
          <w:sz w:val="24"/>
          <w:szCs w:val="24"/>
          <w:lang w:eastAsia="ru-RU"/>
        </w:rPr>
        <w:t>_________________________</w:t>
      </w:r>
      <w:r w:rsidRPr="007C0199">
        <w:rPr>
          <w:rFonts w:ascii="Times New Roman" w:hAnsi="Times New Roman"/>
          <w:sz w:val="24"/>
          <w:szCs w:val="24"/>
          <w:lang w:eastAsia="ru-RU"/>
        </w:rPr>
        <w:t>_____</w:t>
      </w:r>
    </w:p>
    <w:p w:rsid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_________________________________________________________________________________________________________________________________________</w:t>
      </w:r>
      <w:r w:rsidR="0058534E">
        <w:rPr>
          <w:rFonts w:ascii="Times New Roman" w:hAnsi="Times New Roman"/>
          <w:sz w:val="24"/>
          <w:szCs w:val="24"/>
          <w:lang w:eastAsia="ru-RU"/>
        </w:rPr>
        <w:t>_______________________</w:t>
      </w:r>
    </w:p>
    <w:p w:rsidR="0058534E" w:rsidRPr="007C0199" w:rsidRDefault="0058534E" w:rsidP="007C0199">
      <w:pPr>
        <w:spacing w:after="0" w:line="240" w:lineRule="auto"/>
        <w:rPr>
          <w:rFonts w:ascii="Times New Roman" w:hAnsi="Times New Roman"/>
          <w:sz w:val="24"/>
          <w:szCs w:val="24"/>
          <w:lang w:eastAsia="ru-RU"/>
        </w:rPr>
      </w:pPr>
    </w:p>
    <w:p w:rsidR="007C0199" w:rsidRP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О принятом решении прошу проинформировать письменно/устно (нужное</w:t>
      </w:r>
      <w:r w:rsidR="0058534E">
        <w:rPr>
          <w:rFonts w:ascii="Times New Roman" w:hAnsi="Times New Roman"/>
          <w:sz w:val="24"/>
          <w:szCs w:val="24"/>
          <w:lang w:eastAsia="ru-RU"/>
        </w:rPr>
        <w:t xml:space="preserve"> </w:t>
      </w:r>
      <w:r w:rsidRPr="007C0199">
        <w:rPr>
          <w:rFonts w:ascii="Times New Roman" w:hAnsi="Times New Roman"/>
          <w:sz w:val="24"/>
          <w:szCs w:val="24"/>
          <w:lang w:eastAsia="ru-RU"/>
        </w:rPr>
        <w:t>подчеркнуть)</w:t>
      </w:r>
    </w:p>
    <w:p w:rsidR="00AD4EF9" w:rsidRPr="00681CCD" w:rsidRDefault="007C0199" w:rsidP="00AD4EF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  </w:t>
      </w:r>
      <w:r w:rsidR="00AD4EF9" w:rsidRPr="007C0199">
        <w:rPr>
          <w:rFonts w:ascii="Times New Roman" w:hAnsi="Times New Roman"/>
          <w:sz w:val="24"/>
          <w:szCs w:val="24"/>
          <w:lang w:eastAsia="ru-RU"/>
        </w:rPr>
        <w:t xml:space="preserve">   </w:t>
      </w:r>
      <w:r w:rsidR="00AD4EF9">
        <w:rPr>
          <w:rFonts w:ascii="Times New Roman" w:hAnsi="Times New Roman"/>
          <w:sz w:val="24"/>
          <w:szCs w:val="24"/>
          <w:lang w:eastAsia="ru-RU"/>
        </w:rPr>
        <w:t>  </w:t>
      </w:r>
      <w:r w:rsidR="00692866">
        <w:rPr>
          <w:rFonts w:ascii="Times New Roman" w:hAnsi="Times New Roman"/>
          <w:noProof/>
          <w:sz w:val="24"/>
          <w:szCs w:val="24"/>
          <w:lang w:eastAsia="ru-RU"/>
        </w:rPr>
        <w:pict>
          <v:rect id="_x0000_s1068" style="position:absolute;margin-left:-4.15pt;margin-top:8pt;width:19.5pt;height:18.75pt;z-index:251672576;mso-position-horizontal-relative:text;mso-position-vertical-relative:text"/>
        </w:pict>
      </w:r>
      <w:r w:rsidR="00AD4EF9" w:rsidRPr="00681CCD">
        <w:rPr>
          <w:rFonts w:ascii="Times New Roman" w:hAnsi="Times New Roman"/>
          <w:sz w:val="24"/>
          <w:szCs w:val="24"/>
          <w:lang w:eastAsia="ru-RU"/>
        </w:rPr>
        <w:t xml:space="preserve">   </w:t>
      </w:r>
    </w:p>
    <w:p w:rsidR="00AD4EF9" w:rsidRDefault="00AD4EF9" w:rsidP="00AD4EF9">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 xml:space="preserve">В </w:t>
      </w:r>
      <w:r>
        <w:rPr>
          <w:rFonts w:ascii="Times New Roman" w:hAnsi="Times New Roman"/>
          <w:sz w:val="24"/>
          <w:szCs w:val="24"/>
          <w:lang w:eastAsia="ru-RU"/>
        </w:rPr>
        <w:t>Местной</w:t>
      </w:r>
      <w:r w:rsidRPr="00681CCD">
        <w:rPr>
          <w:rFonts w:ascii="Times New Roman" w:hAnsi="Times New Roman"/>
          <w:sz w:val="24"/>
          <w:szCs w:val="24"/>
          <w:lang w:eastAsia="ru-RU"/>
        </w:rPr>
        <w:t xml:space="preserve"> </w:t>
      </w:r>
      <w:r>
        <w:rPr>
          <w:rFonts w:ascii="Times New Roman" w:hAnsi="Times New Roman"/>
          <w:sz w:val="24"/>
          <w:szCs w:val="24"/>
          <w:lang w:eastAsia="ru-RU"/>
        </w:rPr>
        <w:t>Администрации</w:t>
      </w:r>
      <w:r w:rsidRPr="00681CCD">
        <w:rPr>
          <w:rFonts w:ascii="Times New Roman" w:hAnsi="Times New Roman"/>
          <w:sz w:val="24"/>
          <w:szCs w:val="24"/>
          <w:lang w:eastAsia="ru-RU"/>
        </w:rPr>
        <w:t xml:space="preserve"> </w:t>
      </w:r>
      <w:r>
        <w:rPr>
          <w:rFonts w:ascii="Times New Roman" w:hAnsi="Times New Roman"/>
          <w:sz w:val="24"/>
          <w:szCs w:val="24"/>
          <w:lang w:eastAsia="ru-RU"/>
        </w:rPr>
        <w:t>Муниципального</w:t>
      </w:r>
      <w:r w:rsidRPr="00681CCD">
        <w:rPr>
          <w:rFonts w:ascii="Times New Roman" w:hAnsi="Times New Roman"/>
          <w:sz w:val="24"/>
          <w:szCs w:val="24"/>
          <w:lang w:eastAsia="ru-RU"/>
        </w:rPr>
        <w:t xml:space="preserve"> образования муниципальный округ </w:t>
      </w:r>
      <w:r>
        <w:rPr>
          <w:rFonts w:ascii="Times New Roman" w:hAnsi="Times New Roman"/>
          <w:sz w:val="24"/>
          <w:szCs w:val="24"/>
          <w:lang w:eastAsia="ru-RU"/>
        </w:rPr>
        <w:t>Ульянка</w:t>
      </w:r>
    </w:p>
    <w:p w:rsidR="00AD4EF9" w:rsidRDefault="00692866" w:rsidP="00AD4EF9">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rect id="_x0000_s1069" style="position:absolute;margin-left:-4.15pt;margin-top:5.6pt;width:19.5pt;height:18.75pt;z-index:251673600"/>
        </w:pict>
      </w:r>
    </w:p>
    <w:p w:rsidR="00AD4EF9" w:rsidRPr="00681CCD" w:rsidRDefault="00AD4EF9" w:rsidP="00AD4EF9">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В Многофункциональном центре _____________________________ района Санкт-Петербурга</w:t>
      </w:r>
    </w:p>
    <w:p w:rsidR="007C0199" w:rsidRPr="007C0199" w:rsidRDefault="007C0199" w:rsidP="00AD4EF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   </w:t>
      </w:r>
    </w:p>
    <w:p w:rsidR="00A07A0C" w:rsidRPr="007C0199" w:rsidRDefault="00A07A0C" w:rsidP="00A07A0C">
      <w:pPr>
        <w:spacing w:after="0" w:line="240" w:lineRule="auto"/>
        <w:rPr>
          <w:rFonts w:ascii="Times New Roman" w:eastAsia="Times New Roman" w:hAnsi="Times New Roman"/>
          <w:sz w:val="24"/>
          <w:szCs w:val="24"/>
          <w:lang w:eastAsia="ru-RU"/>
        </w:rPr>
      </w:pPr>
      <w:r w:rsidRPr="007C0199">
        <w:rPr>
          <w:rFonts w:ascii="Times New Roman" w:eastAsia="Times New Roman" w:hAnsi="Times New Roman"/>
          <w:sz w:val="24"/>
          <w:szCs w:val="24"/>
          <w:lang w:eastAsia="ru-RU"/>
        </w:rPr>
        <w:t xml:space="preserve">«____»_____________________  </w:t>
      </w:r>
      <w:r w:rsidR="00E02FC8" w:rsidRPr="007C0199">
        <w:rPr>
          <w:rFonts w:ascii="Times New Roman" w:eastAsia="Times New Roman" w:hAnsi="Times New Roman"/>
          <w:sz w:val="24"/>
          <w:szCs w:val="24"/>
          <w:lang w:eastAsia="ru-RU"/>
        </w:rPr>
        <w:t>20</w:t>
      </w:r>
      <w:r w:rsidRPr="007C0199">
        <w:rPr>
          <w:rFonts w:ascii="Times New Roman" w:eastAsia="Times New Roman" w:hAnsi="Times New Roman"/>
          <w:sz w:val="24"/>
          <w:szCs w:val="24"/>
          <w:lang w:eastAsia="ru-RU"/>
        </w:rPr>
        <w:t>____г.</w:t>
      </w:r>
      <w:r w:rsidRPr="007C0199">
        <w:rPr>
          <w:rFonts w:ascii="Times New Roman" w:eastAsia="Times New Roman" w:hAnsi="Times New Roman"/>
          <w:sz w:val="24"/>
          <w:szCs w:val="24"/>
          <w:lang w:eastAsia="ru-RU"/>
        </w:rPr>
        <w:tab/>
      </w:r>
      <w:r w:rsidRPr="007C0199">
        <w:rPr>
          <w:rFonts w:ascii="Times New Roman" w:eastAsia="Times New Roman" w:hAnsi="Times New Roman"/>
          <w:sz w:val="24"/>
          <w:szCs w:val="24"/>
          <w:lang w:eastAsia="ru-RU"/>
        </w:rPr>
        <w:tab/>
        <w:t xml:space="preserve">           </w:t>
      </w:r>
      <w:r w:rsidRPr="007C0199">
        <w:rPr>
          <w:rFonts w:ascii="Times New Roman" w:eastAsia="Times New Roman" w:hAnsi="Times New Roman"/>
          <w:sz w:val="24"/>
          <w:szCs w:val="24"/>
          <w:lang w:eastAsia="ru-RU"/>
        </w:rPr>
        <w:tab/>
      </w:r>
      <w:r w:rsidR="00B24B8C">
        <w:rPr>
          <w:rFonts w:ascii="Times New Roman" w:eastAsia="Times New Roman" w:hAnsi="Times New Roman"/>
          <w:sz w:val="24"/>
          <w:szCs w:val="24"/>
          <w:lang w:eastAsia="ru-RU"/>
        </w:rPr>
        <w:t xml:space="preserve">                   </w:t>
      </w:r>
      <w:r w:rsidR="00B24B8C" w:rsidRPr="007C0199">
        <w:rPr>
          <w:rFonts w:ascii="Times New Roman" w:eastAsia="Times New Roman" w:hAnsi="Times New Roman"/>
          <w:sz w:val="24"/>
          <w:szCs w:val="24"/>
          <w:lang w:eastAsia="ru-RU"/>
        </w:rPr>
        <w:t>____________________</w:t>
      </w:r>
      <w:r w:rsidR="00B24B8C">
        <w:rPr>
          <w:rFonts w:ascii="Times New Roman" w:eastAsia="Times New Roman" w:hAnsi="Times New Roman"/>
          <w:sz w:val="24"/>
          <w:szCs w:val="24"/>
          <w:lang w:eastAsia="ru-RU"/>
        </w:rPr>
        <w:t>___</w:t>
      </w:r>
      <w:r w:rsidRPr="007C0199">
        <w:rPr>
          <w:rFonts w:ascii="Times New Roman" w:eastAsia="Times New Roman" w:hAnsi="Times New Roman"/>
          <w:sz w:val="24"/>
          <w:szCs w:val="24"/>
          <w:lang w:eastAsia="ru-RU"/>
        </w:rPr>
        <w:br/>
        <w:t>                                                                                                              </w:t>
      </w:r>
      <w:r w:rsidR="00B24B8C">
        <w:rPr>
          <w:rFonts w:ascii="Times New Roman" w:eastAsia="Times New Roman" w:hAnsi="Times New Roman"/>
          <w:sz w:val="24"/>
          <w:szCs w:val="24"/>
          <w:lang w:eastAsia="ru-RU"/>
        </w:rPr>
        <w:t xml:space="preserve">   П</w:t>
      </w:r>
      <w:r w:rsidRPr="007C0199">
        <w:rPr>
          <w:rFonts w:ascii="Times New Roman" w:eastAsia="Times New Roman" w:hAnsi="Times New Roman"/>
          <w:sz w:val="24"/>
          <w:szCs w:val="24"/>
          <w:lang w:eastAsia="ru-RU"/>
        </w:rPr>
        <w:t>одпись, Ф.И.О. заявителя</w:t>
      </w:r>
    </w:p>
    <w:p w:rsidR="00A07A0C" w:rsidRPr="008554BD" w:rsidRDefault="00A07A0C" w:rsidP="00A07A0C">
      <w:pPr>
        <w:spacing w:after="0" w:line="240" w:lineRule="auto"/>
        <w:rPr>
          <w:rFonts w:ascii="Times New Roman" w:hAnsi="Times New Roman"/>
          <w:sz w:val="24"/>
          <w:szCs w:val="24"/>
        </w:rPr>
      </w:pPr>
    </w:p>
    <w:p w:rsidR="00A07A0C" w:rsidRDefault="00A07A0C" w:rsidP="00A07A0C">
      <w:pPr>
        <w:spacing w:after="0" w:line="240" w:lineRule="auto"/>
        <w:jc w:val="both"/>
        <w:rPr>
          <w:rFonts w:ascii="Times New Roman" w:eastAsia="Times New Roman" w:hAnsi="Times New Roman"/>
          <w:sz w:val="24"/>
          <w:szCs w:val="24"/>
          <w:lang w:eastAsia="ru-RU"/>
        </w:rPr>
      </w:pPr>
      <w:r w:rsidRPr="008554BD">
        <w:rPr>
          <w:rFonts w:ascii="Times New Roman" w:eastAsia="Times New Roman" w:hAnsi="Times New Roman"/>
          <w:sz w:val="24"/>
          <w:szCs w:val="24"/>
          <w:lang w:eastAsia="ru-RU"/>
        </w:rPr>
        <w:t>Служебные отметки:______________________________________________________________</w:t>
      </w:r>
    </w:p>
    <w:p w:rsidR="00A07A0C" w:rsidRDefault="00A07A0C" w:rsidP="00A07A0C">
      <w:pPr>
        <w:spacing w:after="0" w:line="240" w:lineRule="auto"/>
        <w:jc w:val="both"/>
        <w:rPr>
          <w:rFonts w:ascii="Times New Roman" w:hAnsi="Times New Roman"/>
          <w:sz w:val="24"/>
          <w:szCs w:val="24"/>
        </w:rPr>
      </w:pPr>
    </w:p>
    <w:p w:rsidR="00AD4EF9" w:rsidRDefault="00AD4EF9" w:rsidP="00AD4EF9">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r w:rsidRPr="007C0199">
        <w:rPr>
          <w:rFonts w:ascii="Times New Roman" w:eastAsia="Times New Roman" w:hAnsi="Times New Roman"/>
          <w:sz w:val="24"/>
          <w:szCs w:val="24"/>
          <w:lang w:eastAsia="ru-RU"/>
        </w:rPr>
        <w:t>____________________</w:t>
      </w:r>
      <w:r>
        <w:rPr>
          <w:rFonts w:ascii="Times New Roman" w:eastAsia="Times New Roman" w:hAnsi="Times New Roman"/>
          <w:sz w:val="24"/>
          <w:szCs w:val="24"/>
          <w:lang w:eastAsia="ru-RU"/>
        </w:rPr>
        <w:t>___</w:t>
      </w:r>
    </w:p>
    <w:p w:rsidR="0058534E" w:rsidRDefault="00AD4EF9" w:rsidP="00AD4EF9">
      <w:pPr>
        <w:spacing w:after="0" w:line="240" w:lineRule="auto"/>
        <w:jc w:val="both"/>
        <w:rPr>
          <w:rFonts w:ascii="Times New Roman" w:hAnsi="Times New Roman"/>
          <w:sz w:val="24"/>
          <w:szCs w:val="24"/>
        </w:rPr>
      </w:pPr>
      <w:r w:rsidRPr="008554BD">
        <w:rPr>
          <w:rFonts w:ascii="Times New Roman" w:hAnsi="Times New Roman"/>
          <w:sz w:val="24"/>
          <w:szCs w:val="24"/>
        </w:rPr>
        <w:t>Приня</w:t>
      </w:r>
      <w:r>
        <w:rPr>
          <w:rFonts w:ascii="Times New Roman" w:hAnsi="Times New Roman"/>
          <w:sz w:val="24"/>
          <w:szCs w:val="24"/>
        </w:rPr>
        <w:t>то</w:t>
      </w:r>
      <w:r w:rsidRPr="008554BD">
        <w:rPr>
          <w:rFonts w:ascii="Times New Roman" w:hAnsi="Times New Roman"/>
          <w:sz w:val="24"/>
          <w:szCs w:val="24"/>
        </w:rPr>
        <w:t xml:space="preserve"> «</w:t>
      </w:r>
      <w:r>
        <w:rPr>
          <w:rFonts w:ascii="Times New Roman" w:hAnsi="Times New Roman"/>
          <w:sz w:val="24"/>
          <w:szCs w:val="24"/>
        </w:rPr>
        <w:t xml:space="preserve">_____» ______________ </w:t>
      </w:r>
      <w:r w:rsidRPr="008554BD">
        <w:rPr>
          <w:rFonts w:ascii="Times New Roman" w:hAnsi="Times New Roman"/>
          <w:sz w:val="24"/>
          <w:szCs w:val="24"/>
        </w:rPr>
        <w:t>20</w:t>
      </w:r>
      <w:r>
        <w:rPr>
          <w:rFonts w:ascii="Times New Roman" w:hAnsi="Times New Roman"/>
          <w:sz w:val="24"/>
          <w:szCs w:val="24"/>
        </w:rPr>
        <w:t xml:space="preserve"> ___</w:t>
      </w:r>
      <w:r w:rsidRPr="008554BD">
        <w:rPr>
          <w:rFonts w:ascii="Times New Roman" w:hAnsi="Times New Roman"/>
          <w:sz w:val="24"/>
          <w:szCs w:val="24"/>
        </w:rPr>
        <w:t xml:space="preserve">г.                     </w:t>
      </w:r>
      <w:r>
        <w:rPr>
          <w:rFonts w:ascii="Times New Roman" w:hAnsi="Times New Roman"/>
          <w:sz w:val="24"/>
          <w:szCs w:val="24"/>
        </w:rPr>
        <w:t xml:space="preserve">              </w:t>
      </w:r>
      <w:r w:rsidRPr="008554BD">
        <w:rPr>
          <w:rFonts w:ascii="Times New Roman" w:hAnsi="Times New Roman"/>
          <w:sz w:val="24"/>
          <w:szCs w:val="24"/>
        </w:rPr>
        <w:t xml:space="preserve"> </w:t>
      </w:r>
      <w:r w:rsidRPr="00681CCD">
        <w:rPr>
          <w:rFonts w:ascii="Times New Roman" w:hAnsi="Times New Roman"/>
          <w:sz w:val="24"/>
          <w:szCs w:val="24"/>
        </w:rPr>
        <w:t>Подпись</w:t>
      </w:r>
      <w:r>
        <w:rPr>
          <w:rFonts w:ascii="Times New Roman" w:hAnsi="Times New Roman"/>
          <w:sz w:val="24"/>
          <w:szCs w:val="24"/>
        </w:rPr>
        <w:t>, Ф.И.О. специалиста</w:t>
      </w:r>
    </w:p>
    <w:p w:rsidR="00AD4EF9" w:rsidRPr="00AD4EF9" w:rsidRDefault="00AD4EF9" w:rsidP="00AD4EF9">
      <w:pPr>
        <w:spacing w:after="0" w:line="240" w:lineRule="auto"/>
        <w:jc w:val="both"/>
        <w:rPr>
          <w:rFonts w:ascii="Times New Roman" w:hAnsi="Times New Roman"/>
          <w:sz w:val="24"/>
          <w:szCs w:val="24"/>
        </w:rPr>
      </w:pPr>
    </w:p>
    <w:p w:rsidR="00653D1D" w:rsidRPr="00E71D6F" w:rsidRDefault="00653D1D" w:rsidP="00E333AD">
      <w:pPr>
        <w:spacing w:after="0" w:line="240" w:lineRule="auto"/>
        <w:ind w:left="3969"/>
        <w:rPr>
          <w:rFonts w:ascii="Times New Roman" w:hAnsi="Times New Roman"/>
          <w:sz w:val="24"/>
          <w:szCs w:val="24"/>
        </w:rPr>
      </w:pPr>
      <w:r>
        <w:rPr>
          <w:rFonts w:ascii="Times New Roman" w:hAnsi="Times New Roman"/>
          <w:sz w:val="24"/>
          <w:szCs w:val="24"/>
        </w:rPr>
        <w:lastRenderedPageBreak/>
        <w:t>Приложение № 4</w:t>
      </w:r>
    </w:p>
    <w:p w:rsidR="00744A69" w:rsidRDefault="00E333AD" w:rsidP="00AD4EF9">
      <w:pPr>
        <w:spacing w:after="0" w:line="240" w:lineRule="auto"/>
        <w:ind w:left="3969"/>
        <w:jc w:val="both"/>
        <w:rPr>
          <w:rFonts w:ascii="Times New Roman" w:hAnsi="Times New Roman"/>
          <w:sz w:val="24"/>
          <w:szCs w:val="24"/>
        </w:rPr>
      </w:pPr>
      <w:r w:rsidRPr="00E333AD">
        <w:rPr>
          <w:rFonts w:ascii="Times New Roman" w:hAnsi="Times New Roman"/>
          <w:sz w:val="24"/>
          <w:szCs w:val="24"/>
        </w:rPr>
        <w:t xml:space="preserve">к Административному регламенту </w:t>
      </w:r>
      <w:r w:rsidR="00AD4EF9">
        <w:rPr>
          <w:rFonts w:ascii="Times New Roman" w:hAnsi="Times New Roman"/>
          <w:sz w:val="24"/>
          <w:szCs w:val="24"/>
        </w:rPr>
        <w:t>Местной</w:t>
      </w:r>
      <w:r w:rsidRPr="00E333AD">
        <w:rPr>
          <w:rFonts w:ascii="Times New Roman" w:hAnsi="Times New Roman"/>
          <w:sz w:val="24"/>
          <w:szCs w:val="24"/>
        </w:rPr>
        <w:t xml:space="preserve"> </w:t>
      </w:r>
      <w:r w:rsidR="00AD4EF9">
        <w:rPr>
          <w:rFonts w:ascii="Times New Roman" w:hAnsi="Times New Roman"/>
          <w:sz w:val="24"/>
          <w:szCs w:val="24"/>
        </w:rPr>
        <w:t>Администрации</w:t>
      </w:r>
      <w:r w:rsidRPr="00E333AD">
        <w:rPr>
          <w:rFonts w:ascii="Times New Roman" w:hAnsi="Times New Roman"/>
          <w:sz w:val="24"/>
          <w:szCs w:val="24"/>
        </w:rPr>
        <w:t xml:space="preserve"> </w:t>
      </w:r>
      <w:r w:rsidR="00AD4EF9">
        <w:rPr>
          <w:rFonts w:ascii="Times New Roman" w:hAnsi="Times New Roman"/>
          <w:sz w:val="24"/>
          <w:szCs w:val="24"/>
        </w:rPr>
        <w:t>Муниципального</w:t>
      </w:r>
      <w:r w:rsidRPr="00E333AD">
        <w:rPr>
          <w:rFonts w:ascii="Times New Roman" w:hAnsi="Times New Roman"/>
          <w:sz w:val="24"/>
          <w:szCs w:val="24"/>
        </w:rPr>
        <w:t xml:space="preserve"> образования муниципальный округ </w:t>
      </w:r>
      <w:r w:rsidR="00AD4EF9">
        <w:rPr>
          <w:rFonts w:ascii="Times New Roman" w:hAnsi="Times New Roman"/>
          <w:sz w:val="24"/>
          <w:szCs w:val="24"/>
        </w:rPr>
        <w:t>Ульянка</w:t>
      </w:r>
      <w:r w:rsidRPr="00E333AD">
        <w:rPr>
          <w:rFonts w:ascii="Times New Roman" w:hAnsi="Times New Roman"/>
          <w:sz w:val="24"/>
          <w:szCs w:val="24"/>
        </w:rPr>
        <w:t xml:space="preserve"> по предоставлению муниципальной услуги по регистрации факта прекращения трудового договора, заключаемого работником с работодателем – физическим лицом, не являющимся индивидуальным предпринимателем</w:t>
      </w:r>
    </w:p>
    <w:p w:rsidR="00744A69" w:rsidRDefault="00744A69" w:rsidP="005F6C5A">
      <w:pPr>
        <w:spacing w:after="0" w:line="240" w:lineRule="auto"/>
        <w:ind w:left="4678"/>
        <w:jc w:val="both"/>
        <w:rPr>
          <w:rFonts w:ascii="Times New Roman" w:hAnsi="Times New Roman"/>
          <w:sz w:val="24"/>
          <w:szCs w:val="24"/>
        </w:rPr>
      </w:pPr>
    </w:p>
    <w:tbl>
      <w:tblPr>
        <w:tblW w:w="0" w:type="auto"/>
        <w:tblLook w:val="04A0"/>
      </w:tblPr>
      <w:tblGrid>
        <w:gridCol w:w="4928"/>
        <w:gridCol w:w="4643"/>
      </w:tblGrid>
      <w:tr w:rsidR="00AD4EF9" w:rsidRPr="00113BE5" w:rsidTr="0054112A">
        <w:tc>
          <w:tcPr>
            <w:tcW w:w="4928" w:type="dxa"/>
            <w:shd w:val="clear" w:color="auto" w:fill="auto"/>
          </w:tcPr>
          <w:p w:rsidR="00AD4EF9" w:rsidRPr="00113BE5" w:rsidRDefault="00AD4EF9" w:rsidP="0054112A">
            <w:pPr>
              <w:spacing w:after="0" w:line="240" w:lineRule="auto"/>
              <w:jc w:val="center"/>
              <w:rPr>
                <w:rFonts w:ascii="Arial" w:eastAsia="Times New Roman" w:hAnsi="Arial" w:cs="Arial"/>
                <w:sz w:val="18"/>
                <w:szCs w:val="24"/>
                <w:lang w:eastAsia="ru-RU"/>
              </w:rPr>
            </w:pPr>
            <w:r w:rsidRPr="00113BE5">
              <w:rPr>
                <w:rFonts w:ascii="Times New Roman" w:eastAsia="Times New Roman" w:hAnsi="Times New Roman"/>
                <w:sz w:val="24"/>
                <w:szCs w:val="24"/>
                <w:lang w:eastAsia="ru-RU"/>
              </w:rPr>
              <w:object w:dxaOrig="4424" w:dyaOrig="5581">
                <v:shape id="_x0000_i1026" type="#_x0000_t75" style="width:31.5pt;height:40.5pt" o:ole="">
                  <v:imagedata r:id="rId8" o:title=""/>
                </v:shape>
                <o:OLEObject Type="Embed" ProgID="MSPhotoEd.3" ShapeID="_x0000_i1026" DrawAspect="Content" ObjectID="_1707552599" r:id="rId15"/>
              </w:object>
            </w:r>
          </w:p>
          <w:p w:rsidR="00AD4EF9" w:rsidRPr="00113BE5" w:rsidRDefault="00AD4EF9" w:rsidP="0054112A">
            <w:pPr>
              <w:spacing w:after="0" w:line="240" w:lineRule="auto"/>
              <w:jc w:val="center"/>
              <w:rPr>
                <w:rFonts w:ascii="Arial" w:eastAsia="Times New Roman" w:hAnsi="Arial" w:cs="Arial"/>
                <w:sz w:val="18"/>
                <w:szCs w:val="24"/>
                <w:lang w:eastAsia="ru-RU"/>
              </w:rPr>
            </w:pPr>
          </w:p>
          <w:p w:rsidR="00AD4EF9" w:rsidRPr="00113BE5" w:rsidRDefault="00AD4EF9" w:rsidP="0054112A">
            <w:pPr>
              <w:spacing w:after="0" w:line="240" w:lineRule="auto"/>
              <w:jc w:val="center"/>
              <w:rPr>
                <w:rFonts w:ascii="Arial" w:eastAsia="Times New Roman" w:hAnsi="Arial" w:cs="Arial"/>
                <w:b/>
                <w:bCs/>
                <w:sz w:val="28"/>
                <w:szCs w:val="28"/>
                <w:lang w:eastAsia="ru-RU"/>
              </w:rPr>
            </w:pPr>
            <w:r>
              <w:rPr>
                <w:rFonts w:ascii="Arial" w:eastAsia="Times New Roman" w:hAnsi="Arial" w:cs="Arial"/>
                <w:b/>
                <w:sz w:val="28"/>
                <w:szCs w:val="28"/>
                <w:lang w:eastAsia="ru-RU"/>
              </w:rPr>
              <w:t>Местная</w:t>
            </w:r>
            <w:r w:rsidRPr="00113BE5">
              <w:rPr>
                <w:rFonts w:ascii="Arial" w:eastAsia="Times New Roman" w:hAnsi="Arial" w:cs="Arial"/>
                <w:b/>
                <w:sz w:val="28"/>
                <w:szCs w:val="28"/>
                <w:lang w:eastAsia="ru-RU"/>
              </w:rPr>
              <w:t xml:space="preserve"> </w:t>
            </w:r>
            <w:r>
              <w:rPr>
                <w:rFonts w:ascii="Arial" w:eastAsia="Times New Roman" w:hAnsi="Arial" w:cs="Arial"/>
                <w:b/>
                <w:sz w:val="28"/>
                <w:szCs w:val="28"/>
                <w:lang w:eastAsia="ru-RU"/>
              </w:rPr>
              <w:t>Администрация</w:t>
            </w:r>
          </w:p>
          <w:p w:rsidR="00AD4EF9" w:rsidRPr="00113BE5" w:rsidRDefault="00AD4EF9" w:rsidP="0054112A">
            <w:pPr>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Муниципального</w:t>
            </w:r>
            <w:r w:rsidRPr="00113BE5">
              <w:rPr>
                <w:rFonts w:ascii="Arial" w:eastAsia="Times New Roman" w:hAnsi="Arial" w:cs="Arial"/>
                <w:b/>
                <w:bCs/>
                <w:sz w:val="28"/>
                <w:szCs w:val="28"/>
                <w:lang w:eastAsia="ru-RU"/>
              </w:rPr>
              <w:t xml:space="preserve"> образования</w:t>
            </w:r>
          </w:p>
          <w:p w:rsidR="00AD4EF9" w:rsidRPr="00113BE5" w:rsidRDefault="00AD4EF9" w:rsidP="0054112A">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bCs/>
                <w:sz w:val="28"/>
                <w:szCs w:val="28"/>
                <w:lang w:eastAsia="ru-RU"/>
              </w:rPr>
              <w:t>муниципальный округ Ульянка</w:t>
            </w:r>
          </w:p>
          <w:p w:rsidR="00AD4EF9" w:rsidRPr="00113BE5" w:rsidRDefault="00AD4EF9" w:rsidP="0054112A">
            <w:pPr>
              <w:spacing w:after="0" w:line="240" w:lineRule="auto"/>
              <w:jc w:val="center"/>
              <w:rPr>
                <w:rFonts w:ascii="Arial" w:eastAsia="Times New Roman" w:hAnsi="Arial" w:cs="Arial"/>
                <w:sz w:val="18"/>
                <w:szCs w:val="24"/>
                <w:lang w:eastAsia="ru-RU"/>
              </w:rPr>
            </w:pPr>
          </w:p>
          <w:p w:rsidR="00AD4EF9" w:rsidRPr="00113BE5" w:rsidRDefault="00AD4EF9" w:rsidP="0054112A">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198261, Санкт-Петербург, ул. Генерала Симоняка, д. 9 Телефон/факс 8 (812) 759-15-15</w:t>
            </w:r>
          </w:p>
          <w:p w:rsidR="00AD4EF9" w:rsidRPr="00113BE5" w:rsidRDefault="00AD4EF9" w:rsidP="0054112A">
            <w:pPr>
              <w:spacing w:after="0" w:line="240" w:lineRule="auto"/>
              <w:jc w:val="center"/>
              <w:rPr>
                <w:rFonts w:ascii="Arial" w:eastAsia="Times New Roman" w:hAnsi="Arial" w:cs="Arial"/>
                <w:sz w:val="18"/>
                <w:szCs w:val="24"/>
                <w:lang w:val="en-US" w:eastAsia="ru-RU"/>
              </w:rPr>
            </w:pPr>
            <w:r w:rsidRPr="00113BE5">
              <w:rPr>
                <w:rFonts w:ascii="Arial" w:eastAsia="Times New Roman" w:hAnsi="Arial" w:cs="Arial"/>
                <w:sz w:val="18"/>
                <w:szCs w:val="24"/>
                <w:lang w:val="en-US" w:eastAsia="ru-RU"/>
              </w:rPr>
              <w:t xml:space="preserve">e-mail: </w:t>
            </w:r>
            <w:hyperlink r:id="rId16" w:history="1">
              <w:r w:rsidRPr="00113BE5">
                <w:rPr>
                  <w:rFonts w:ascii="Arial" w:eastAsia="Times New Roman" w:hAnsi="Arial" w:cs="Arial"/>
                  <w:color w:val="0000FF"/>
                  <w:sz w:val="18"/>
                  <w:szCs w:val="24"/>
                  <w:u w:val="single"/>
                  <w:lang w:val="en-US" w:eastAsia="ru-RU"/>
                </w:rPr>
                <w:t>mo-26@yandex.ru</w:t>
              </w:r>
            </w:hyperlink>
          </w:p>
          <w:p w:rsidR="00AD4EF9" w:rsidRPr="00113BE5" w:rsidRDefault="00692866" w:rsidP="0054112A">
            <w:pPr>
              <w:spacing w:after="0" w:line="240" w:lineRule="auto"/>
              <w:jc w:val="center"/>
              <w:rPr>
                <w:rFonts w:ascii="Arial" w:eastAsia="Times New Roman" w:hAnsi="Arial" w:cs="Arial"/>
                <w:sz w:val="18"/>
                <w:szCs w:val="24"/>
                <w:lang w:val="en-US" w:eastAsia="ru-RU"/>
              </w:rPr>
            </w:pPr>
            <w:hyperlink r:id="rId17" w:history="1">
              <w:r w:rsidR="00AD4EF9" w:rsidRPr="00113BE5">
                <w:rPr>
                  <w:rFonts w:ascii="Arial" w:eastAsia="Times New Roman" w:hAnsi="Arial" w:cs="Arial"/>
                  <w:color w:val="0000FF"/>
                  <w:sz w:val="18"/>
                  <w:szCs w:val="24"/>
                  <w:u w:val="single"/>
                  <w:lang w:val="en-US" w:eastAsia="ru-RU"/>
                </w:rPr>
                <w:t>http://www.mo-ulyanka.ru</w:t>
              </w:r>
            </w:hyperlink>
          </w:p>
          <w:p w:rsidR="00AD4EF9" w:rsidRPr="00113BE5" w:rsidRDefault="00AD4EF9" w:rsidP="0054112A">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ИНН 7805387297, ОГРН 1057813316285</w:t>
            </w:r>
          </w:p>
          <w:p w:rsidR="00AD4EF9" w:rsidRPr="00113BE5" w:rsidRDefault="00AD4EF9" w:rsidP="0054112A">
            <w:pPr>
              <w:spacing w:after="0" w:line="240" w:lineRule="auto"/>
              <w:jc w:val="center"/>
              <w:rPr>
                <w:rFonts w:ascii="Arial" w:eastAsia="Times New Roman" w:hAnsi="Arial" w:cs="Arial"/>
                <w:sz w:val="18"/>
                <w:szCs w:val="24"/>
                <w:lang w:eastAsia="ru-RU"/>
              </w:rPr>
            </w:pPr>
          </w:p>
          <w:p w:rsidR="00AD4EF9" w:rsidRPr="00113BE5" w:rsidRDefault="00AD4EF9" w:rsidP="0054112A">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от   __________________ № ____________________</w:t>
            </w:r>
          </w:p>
          <w:p w:rsidR="00AD4EF9" w:rsidRPr="00113BE5" w:rsidRDefault="00AD4EF9" w:rsidP="0054112A">
            <w:pPr>
              <w:spacing w:after="0" w:line="240" w:lineRule="auto"/>
              <w:jc w:val="center"/>
              <w:rPr>
                <w:rFonts w:ascii="Arial" w:eastAsia="Times New Roman" w:hAnsi="Arial" w:cs="Arial"/>
                <w:sz w:val="18"/>
                <w:szCs w:val="24"/>
                <w:lang w:eastAsia="ru-RU"/>
              </w:rPr>
            </w:pPr>
          </w:p>
          <w:p w:rsidR="00AD4EF9" w:rsidRPr="00113BE5" w:rsidRDefault="00AD4EF9" w:rsidP="0054112A">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на № ________________ от ____________________</w:t>
            </w:r>
          </w:p>
        </w:tc>
        <w:tc>
          <w:tcPr>
            <w:tcW w:w="4643" w:type="dxa"/>
            <w:shd w:val="clear" w:color="auto" w:fill="auto"/>
          </w:tcPr>
          <w:p w:rsidR="00AD4EF9" w:rsidRPr="00113BE5" w:rsidRDefault="00AD4EF9" w:rsidP="0054112A">
            <w:pPr>
              <w:spacing w:after="0" w:line="240" w:lineRule="auto"/>
              <w:ind w:left="459"/>
              <w:rPr>
                <w:rFonts w:ascii="Times New Roman" w:eastAsia="Times New Roman" w:hAnsi="Times New Roman"/>
                <w:b/>
                <w:bCs/>
                <w:sz w:val="28"/>
                <w:szCs w:val="28"/>
                <w:lang w:eastAsia="ru-RU"/>
              </w:rPr>
            </w:pPr>
          </w:p>
          <w:p w:rsidR="00AD4EF9" w:rsidRPr="00113BE5" w:rsidRDefault="00AD4EF9" w:rsidP="0054112A">
            <w:pPr>
              <w:spacing w:after="0" w:line="240" w:lineRule="auto"/>
              <w:ind w:left="459"/>
              <w:rPr>
                <w:rFonts w:ascii="Times New Roman" w:eastAsia="Times New Roman" w:hAnsi="Times New Roman"/>
                <w:b/>
                <w:bCs/>
                <w:sz w:val="28"/>
                <w:szCs w:val="28"/>
                <w:lang w:eastAsia="ru-RU"/>
              </w:rPr>
            </w:pPr>
          </w:p>
          <w:p w:rsidR="00AD4EF9" w:rsidRPr="00113BE5" w:rsidRDefault="00AD4EF9" w:rsidP="0054112A">
            <w:pPr>
              <w:spacing w:after="0" w:line="240" w:lineRule="auto"/>
              <w:rPr>
                <w:rFonts w:ascii="Times New Roman" w:eastAsia="Times New Roman" w:hAnsi="Times New Roman"/>
                <w:sz w:val="28"/>
                <w:szCs w:val="28"/>
                <w:lang w:eastAsia="ru-RU"/>
              </w:rPr>
            </w:pPr>
          </w:p>
          <w:p w:rsidR="00AD4EF9" w:rsidRPr="00113BE5" w:rsidRDefault="00AD4EF9" w:rsidP="0054112A">
            <w:pPr>
              <w:spacing w:after="0" w:line="240" w:lineRule="auto"/>
              <w:ind w:left="597"/>
              <w:rPr>
                <w:rFonts w:ascii="Times New Roman" w:eastAsia="Times New Roman" w:hAnsi="Times New Roman"/>
                <w:sz w:val="24"/>
                <w:szCs w:val="24"/>
                <w:lang w:eastAsia="ru-RU"/>
              </w:rPr>
            </w:pPr>
          </w:p>
          <w:p w:rsidR="00AD4EF9" w:rsidRPr="00113BE5" w:rsidRDefault="00AD4EF9" w:rsidP="0054112A">
            <w:pPr>
              <w:spacing w:after="0" w:line="240" w:lineRule="auto"/>
              <w:ind w:left="597"/>
              <w:rPr>
                <w:rFonts w:ascii="Times New Roman" w:eastAsia="Times New Roman" w:hAnsi="Times New Roman"/>
                <w:sz w:val="24"/>
                <w:szCs w:val="24"/>
                <w:lang w:eastAsia="ru-RU"/>
              </w:rPr>
            </w:pPr>
          </w:p>
          <w:p w:rsidR="00AD4EF9" w:rsidRPr="00113BE5" w:rsidRDefault="00AD4EF9" w:rsidP="0054112A">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AD4EF9" w:rsidRPr="00113BE5" w:rsidRDefault="00AD4EF9" w:rsidP="0054112A">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(Ф.И.О. заявителя  в дательном падеже)</w:t>
            </w:r>
          </w:p>
          <w:p w:rsidR="00AD4EF9" w:rsidRPr="00113BE5" w:rsidRDefault="00AD4EF9" w:rsidP="0054112A">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AD4EF9" w:rsidRPr="00113BE5" w:rsidRDefault="00AD4EF9" w:rsidP="0054112A">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AD4EF9" w:rsidRPr="00113BE5" w:rsidRDefault="00AD4EF9" w:rsidP="0054112A">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 xml:space="preserve">(адрес места жительства заявителя)   </w:t>
            </w:r>
          </w:p>
          <w:p w:rsidR="00AD4EF9" w:rsidRPr="00113BE5" w:rsidRDefault="00AD4EF9" w:rsidP="0054112A">
            <w:pPr>
              <w:spacing w:after="0" w:line="240" w:lineRule="auto"/>
              <w:rPr>
                <w:rFonts w:ascii="Arial" w:eastAsia="Times New Roman" w:hAnsi="Arial" w:cs="Arial"/>
                <w:sz w:val="24"/>
                <w:szCs w:val="24"/>
                <w:lang w:eastAsia="ru-RU"/>
              </w:rPr>
            </w:pPr>
          </w:p>
        </w:tc>
      </w:tr>
    </w:tbl>
    <w:p w:rsidR="00AD4EF9" w:rsidRPr="00113BE5" w:rsidRDefault="00AD4EF9" w:rsidP="00AD4EF9">
      <w:pPr>
        <w:spacing w:after="0" w:line="240" w:lineRule="auto"/>
        <w:rPr>
          <w:rFonts w:ascii="Arial" w:eastAsia="Times New Roman" w:hAnsi="Arial" w:cs="Arial"/>
          <w:sz w:val="18"/>
          <w:szCs w:val="24"/>
          <w:lang w:eastAsia="ru-RU"/>
        </w:rPr>
      </w:pPr>
    </w:p>
    <w:p w:rsidR="00AD4EF9" w:rsidRPr="00113BE5" w:rsidRDefault="00AD4EF9" w:rsidP="00AD4EF9">
      <w:pPr>
        <w:autoSpaceDE w:val="0"/>
        <w:autoSpaceDN w:val="0"/>
        <w:adjustRightInd w:val="0"/>
        <w:spacing w:after="0" w:line="240" w:lineRule="auto"/>
        <w:rPr>
          <w:rFonts w:ascii="Times New Roman" w:eastAsia="Times New Roman" w:hAnsi="Times New Roman"/>
          <w:b/>
          <w:bCs/>
          <w:sz w:val="28"/>
          <w:szCs w:val="28"/>
          <w:lang w:eastAsia="ru-RU"/>
        </w:rPr>
      </w:pPr>
    </w:p>
    <w:p w:rsidR="00AD4EF9" w:rsidRPr="00113BE5" w:rsidRDefault="00AD4EF9" w:rsidP="00AD4EF9">
      <w:pPr>
        <w:suppressAutoHyphens/>
        <w:spacing w:after="0" w:line="240" w:lineRule="auto"/>
        <w:ind w:firstLine="567"/>
        <w:jc w:val="center"/>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Уважаемый (ая) _________________________!</w:t>
      </w:r>
    </w:p>
    <w:p w:rsidR="00E71D6F" w:rsidRPr="00E71D6F" w:rsidRDefault="00E71D6F" w:rsidP="00E71D6F">
      <w:pPr>
        <w:suppressAutoHyphens/>
        <w:spacing w:after="0" w:line="240" w:lineRule="auto"/>
        <w:ind w:firstLine="567"/>
        <w:jc w:val="center"/>
        <w:rPr>
          <w:rFonts w:ascii="Times New Roman" w:eastAsia="Andale Sans UI" w:hAnsi="Times New Roman"/>
          <w:kern w:val="1"/>
          <w:sz w:val="24"/>
          <w:szCs w:val="24"/>
        </w:rPr>
      </w:pPr>
    </w:p>
    <w:p w:rsidR="00AD4EF9" w:rsidRPr="00113BE5" w:rsidRDefault="00E71D6F" w:rsidP="00AD4EF9">
      <w:pPr>
        <w:suppressAutoHyphens/>
        <w:spacing w:after="0" w:line="240" w:lineRule="auto"/>
        <w:ind w:firstLine="567"/>
        <w:jc w:val="both"/>
        <w:rPr>
          <w:rFonts w:ascii="Times New Roman" w:eastAsia="Andale Sans UI" w:hAnsi="Times New Roman"/>
          <w:kern w:val="1"/>
          <w:sz w:val="24"/>
          <w:szCs w:val="24"/>
          <w:lang w:eastAsia="ru-RU"/>
        </w:rPr>
      </w:pPr>
      <w:r w:rsidRPr="00E71D6F">
        <w:rPr>
          <w:rFonts w:ascii="Times New Roman" w:eastAsia="Andale Sans UI" w:hAnsi="Times New Roman"/>
          <w:kern w:val="1"/>
          <w:sz w:val="24"/>
          <w:szCs w:val="24"/>
        </w:rPr>
        <w:tab/>
      </w:r>
      <w:r w:rsidR="00AD4EF9" w:rsidRPr="00E71D6F">
        <w:rPr>
          <w:rFonts w:ascii="Times New Roman" w:eastAsia="Andale Sans UI" w:hAnsi="Times New Roman"/>
          <w:kern w:val="1"/>
          <w:sz w:val="24"/>
          <w:szCs w:val="24"/>
        </w:rPr>
        <w:tab/>
      </w:r>
      <w:r w:rsidR="00AD4EF9">
        <w:rPr>
          <w:rFonts w:ascii="Times New Roman" w:eastAsia="Andale Sans UI" w:hAnsi="Times New Roman"/>
          <w:kern w:val="1"/>
          <w:sz w:val="24"/>
          <w:szCs w:val="24"/>
          <w:lang w:eastAsia="ru-RU"/>
        </w:rPr>
        <w:t>Местная</w:t>
      </w:r>
      <w:r w:rsidR="00AD4EF9" w:rsidRPr="00113BE5">
        <w:rPr>
          <w:rFonts w:ascii="Times New Roman" w:eastAsia="Andale Sans UI" w:hAnsi="Times New Roman"/>
          <w:kern w:val="1"/>
          <w:sz w:val="24"/>
          <w:szCs w:val="24"/>
          <w:lang w:eastAsia="ru-RU"/>
        </w:rPr>
        <w:t xml:space="preserve"> </w:t>
      </w:r>
      <w:r w:rsidR="00AD4EF9">
        <w:rPr>
          <w:rFonts w:ascii="Times New Roman" w:eastAsia="Andale Sans UI" w:hAnsi="Times New Roman"/>
          <w:kern w:val="1"/>
          <w:sz w:val="24"/>
          <w:szCs w:val="24"/>
          <w:lang w:eastAsia="ru-RU"/>
        </w:rPr>
        <w:t>Администрация</w:t>
      </w:r>
      <w:r w:rsidR="00AD4EF9" w:rsidRPr="00113BE5">
        <w:rPr>
          <w:rFonts w:ascii="Times New Roman" w:eastAsia="Andale Sans UI" w:hAnsi="Times New Roman"/>
          <w:kern w:val="1"/>
          <w:sz w:val="24"/>
          <w:szCs w:val="24"/>
          <w:lang w:eastAsia="ru-RU"/>
        </w:rPr>
        <w:t xml:space="preserve"> </w:t>
      </w:r>
      <w:r w:rsidR="00AD4EF9">
        <w:rPr>
          <w:rFonts w:ascii="Times New Roman" w:eastAsia="Andale Sans UI" w:hAnsi="Times New Roman"/>
          <w:kern w:val="1"/>
          <w:sz w:val="24"/>
          <w:szCs w:val="24"/>
          <w:lang w:eastAsia="ru-RU"/>
        </w:rPr>
        <w:t>Муниципального</w:t>
      </w:r>
      <w:r w:rsidR="00AD4EF9" w:rsidRPr="00113BE5">
        <w:rPr>
          <w:rFonts w:ascii="Times New Roman" w:eastAsia="Andale Sans UI" w:hAnsi="Times New Roman"/>
          <w:kern w:val="1"/>
          <w:sz w:val="24"/>
          <w:szCs w:val="24"/>
          <w:lang w:eastAsia="ru-RU"/>
        </w:rPr>
        <w:t xml:space="preserve"> образования муниципальный округ Ульянка, рассмотрев Ваше заявление (вх. № _____ от __.__.____), настоящим сообщает Вам </w:t>
      </w:r>
      <w:r w:rsidR="00AD4EF9" w:rsidRPr="00113BE5">
        <w:rPr>
          <w:rFonts w:ascii="Times New Roman" w:eastAsia="Andale Sans UI" w:hAnsi="Times New Roman"/>
          <w:iCs/>
          <w:kern w:val="1"/>
          <w:sz w:val="24"/>
          <w:szCs w:val="24"/>
          <w:lang w:eastAsia="ru-RU"/>
        </w:rPr>
        <w:t>об отказе в предоставлении муниципальной услуги по причине ________________________________________________________________________________</w:t>
      </w:r>
    </w:p>
    <w:p w:rsidR="00AD4EF9" w:rsidRPr="00113BE5" w:rsidRDefault="00AD4EF9" w:rsidP="00AD4EF9">
      <w:pPr>
        <w:suppressAutoHyphens/>
        <w:spacing w:after="0" w:line="240" w:lineRule="auto"/>
        <w:jc w:val="both"/>
        <w:rPr>
          <w:rFonts w:ascii="Times New Roman" w:eastAsia="Andale Sans UI" w:hAnsi="Times New Roman"/>
          <w:iCs/>
          <w:kern w:val="1"/>
          <w:sz w:val="24"/>
          <w:szCs w:val="24"/>
          <w:lang w:eastAsia="ru-RU"/>
        </w:rPr>
      </w:pPr>
      <w:r w:rsidRPr="00113BE5">
        <w:rPr>
          <w:rFonts w:ascii="Times New Roman" w:eastAsia="Andale Sans UI" w:hAnsi="Times New Roman"/>
          <w:iCs/>
          <w:kern w:val="1"/>
          <w:sz w:val="24"/>
          <w:szCs w:val="24"/>
          <w:lang w:eastAsia="ru-RU"/>
        </w:rPr>
        <w:t>________________________________________________________________________________</w:t>
      </w:r>
    </w:p>
    <w:p w:rsidR="00AD4EF9" w:rsidRPr="00113BE5" w:rsidRDefault="00AD4EF9" w:rsidP="00AD4EF9">
      <w:pPr>
        <w:suppressAutoHyphens/>
        <w:spacing w:after="0" w:line="240" w:lineRule="auto"/>
        <w:jc w:val="center"/>
        <w:rPr>
          <w:rFonts w:ascii="Times New Roman" w:eastAsia="Andale Sans UI" w:hAnsi="Times New Roman"/>
          <w:kern w:val="1"/>
          <w:sz w:val="20"/>
          <w:szCs w:val="20"/>
          <w:lang w:eastAsia="ru-RU"/>
        </w:rPr>
      </w:pPr>
      <w:r w:rsidRPr="00113BE5">
        <w:rPr>
          <w:rFonts w:ascii="Times New Roman" w:eastAsia="Andale Sans UI" w:hAnsi="Times New Roman"/>
          <w:kern w:val="1"/>
          <w:sz w:val="20"/>
          <w:szCs w:val="20"/>
          <w:lang w:eastAsia="ru-RU"/>
        </w:rPr>
        <w:t>(причины отказа в предоставлении муниципальной услуги)</w:t>
      </w:r>
    </w:p>
    <w:p w:rsidR="00AD4EF9" w:rsidRPr="00113BE5" w:rsidRDefault="00AD4EF9" w:rsidP="00AD4EF9">
      <w:pPr>
        <w:widowControl w:val="0"/>
        <w:suppressAutoHyphens/>
        <w:spacing w:after="0" w:line="240" w:lineRule="auto"/>
        <w:jc w:val="both"/>
        <w:rPr>
          <w:rFonts w:ascii="Times New Roman" w:eastAsia="Andale Sans UI" w:hAnsi="Times New Roman"/>
          <w:b/>
          <w:kern w:val="1"/>
          <w:sz w:val="20"/>
          <w:szCs w:val="20"/>
          <w:lang w:eastAsia="ru-RU"/>
        </w:rPr>
      </w:pPr>
    </w:p>
    <w:p w:rsidR="00AD4EF9" w:rsidRPr="00113BE5" w:rsidRDefault="00AD4EF9" w:rsidP="00AD4EF9">
      <w:pPr>
        <w:widowControl w:val="0"/>
        <w:suppressAutoHyphens/>
        <w:spacing w:after="0" w:line="240" w:lineRule="auto"/>
        <w:jc w:val="both"/>
        <w:rPr>
          <w:rFonts w:ascii="Times New Roman" w:eastAsia="Andale Sans UI" w:hAnsi="Times New Roman"/>
          <w:b/>
          <w:kern w:val="1"/>
          <w:sz w:val="24"/>
          <w:szCs w:val="24"/>
          <w:lang w:eastAsia="ru-RU"/>
        </w:rPr>
      </w:pPr>
    </w:p>
    <w:p w:rsidR="00AD4EF9" w:rsidRPr="00113BE5" w:rsidRDefault="00AD4EF9" w:rsidP="00AD4EF9">
      <w:pPr>
        <w:widowControl w:val="0"/>
        <w:suppressAutoHyphens/>
        <w:spacing w:after="0" w:line="240" w:lineRule="auto"/>
        <w:jc w:val="both"/>
        <w:rPr>
          <w:rFonts w:ascii="Times New Roman" w:eastAsia="Andale Sans UI" w:hAnsi="Times New Roman"/>
          <w:b/>
          <w:kern w:val="1"/>
          <w:sz w:val="24"/>
          <w:szCs w:val="24"/>
          <w:lang w:eastAsia="ru-RU"/>
        </w:rPr>
      </w:pPr>
    </w:p>
    <w:p w:rsidR="00AD4EF9" w:rsidRPr="00113BE5" w:rsidRDefault="00AD4EF9" w:rsidP="00AD4EF9">
      <w:pPr>
        <w:widowControl w:val="0"/>
        <w:suppressAutoHyphens/>
        <w:spacing w:after="0" w:line="240" w:lineRule="auto"/>
        <w:jc w:val="both"/>
        <w:rPr>
          <w:rFonts w:ascii="Times New Roman" w:eastAsia="Andale Sans UI" w:hAnsi="Times New Roman"/>
          <w:b/>
          <w:kern w:val="1"/>
          <w:sz w:val="24"/>
          <w:szCs w:val="24"/>
          <w:lang w:eastAsia="ru-RU"/>
        </w:rPr>
      </w:pPr>
      <w:r>
        <w:rPr>
          <w:rFonts w:ascii="Times New Roman" w:eastAsia="Andale Sans UI" w:hAnsi="Times New Roman"/>
          <w:b/>
          <w:kern w:val="1"/>
          <w:sz w:val="24"/>
          <w:szCs w:val="24"/>
          <w:lang w:eastAsia="ru-RU"/>
        </w:rPr>
        <w:t>Глава</w:t>
      </w:r>
      <w:r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Местной</w:t>
      </w:r>
      <w:r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Администрации</w:t>
      </w:r>
    </w:p>
    <w:p w:rsidR="00AD4EF9" w:rsidRPr="00113BE5" w:rsidRDefault="00AD4EF9" w:rsidP="00AD4EF9">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p>
    <w:p w:rsidR="00AD4EF9" w:rsidRPr="00113BE5" w:rsidRDefault="00AD4EF9" w:rsidP="00AD4EF9">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0"/>
          <w:szCs w:val="20"/>
          <w:lang w:eastAsia="ru-RU"/>
        </w:rPr>
      </w:pPr>
      <w:r w:rsidRPr="00113BE5">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(подпись)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(И.О., фамилия)</w:t>
      </w:r>
    </w:p>
    <w:p w:rsidR="00E71D6F" w:rsidRPr="00E71D6F" w:rsidRDefault="00E71D6F" w:rsidP="00AD4EF9">
      <w:pPr>
        <w:suppressAutoHyphens/>
        <w:spacing w:after="0" w:line="240" w:lineRule="auto"/>
        <w:ind w:firstLine="567"/>
        <w:jc w:val="both"/>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AD4EF9" w:rsidRDefault="00AD4EF9" w:rsidP="00E71D6F">
      <w:pPr>
        <w:spacing w:after="0" w:line="240" w:lineRule="auto"/>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81602C" w:rsidRPr="00E71D6F" w:rsidRDefault="0081602C" w:rsidP="0081602C">
      <w:pPr>
        <w:spacing w:after="0" w:line="240" w:lineRule="auto"/>
        <w:ind w:left="3969"/>
        <w:jc w:val="both"/>
        <w:rPr>
          <w:rFonts w:ascii="Times New Roman" w:hAnsi="Times New Roman"/>
          <w:sz w:val="24"/>
          <w:szCs w:val="24"/>
        </w:rPr>
      </w:pPr>
      <w:r>
        <w:rPr>
          <w:rFonts w:ascii="Times New Roman" w:hAnsi="Times New Roman"/>
          <w:sz w:val="24"/>
          <w:szCs w:val="24"/>
        </w:rPr>
        <w:lastRenderedPageBreak/>
        <w:t>Приложение № 5</w:t>
      </w:r>
    </w:p>
    <w:p w:rsidR="000B1D6A" w:rsidRDefault="0081602C" w:rsidP="0081602C">
      <w:pPr>
        <w:spacing w:after="0" w:line="240" w:lineRule="auto"/>
        <w:ind w:left="3969"/>
        <w:jc w:val="both"/>
        <w:rPr>
          <w:rFonts w:ascii="Times New Roman" w:hAnsi="Times New Roman"/>
          <w:sz w:val="24"/>
          <w:szCs w:val="24"/>
        </w:rPr>
      </w:pPr>
      <w:r w:rsidRPr="00E333AD">
        <w:rPr>
          <w:rFonts w:ascii="Times New Roman" w:hAnsi="Times New Roman"/>
          <w:sz w:val="24"/>
          <w:szCs w:val="24"/>
        </w:rPr>
        <w:t xml:space="preserve">к Административному регламенту </w:t>
      </w:r>
      <w:r w:rsidR="00AD4EF9">
        <w:rPr>
          <w:rFonts w:ascii="Times New Roman" w:hAnsi="Times New Roman"/>
          <w:sz w:val="24"/>
          <w:szCs w:val="24"/>
        </w:rPr>
        <w:t>Местной</w:t>
      </w:r>
      <w:r w:rsidRPr="00E333AD">
        <w:rPr>
          <w:rFonts w:ascii="Times New Roman" w:hAnsi="Times New Roman"/>
          <w:sz w:val="24"/>
          <w:szCs w:val="24"/>
        </w:rPr>
        <w:t xml:space="preserve"> </w:t>
      </w:r>
      <w:r w:rsidR="00AD4EF9">
        <w:rPr>
          <w:rFonts w:ascii="Times New Roman" w:hAnsi="Times New Roman"/>
          <w:sz w:val="24"/>
          <w:szCs w:val="24"/>
        </w:rPr>
        <w:t>Администрации</w:t>
      </w:r>
      <w:r w:rsidRPr="00E333AD">
        <w:rPr>
          <w:rFonts w:ascii="Times New Roman" w:hAnsi="Times New Roman"/>
          <w:sz w:val="24"/>
          <w:szCs w:val="24"/>
        </w:rPr>
        <w:t xml:space="preserve"> </w:t>
      </w:r>
      <w:r w:rsidR="00AD4EF9">
        <w:rPr>
          <w:rFonts w:ascii="Times New Roman" w:hAnsi="Times New Roman"/>
          <w:sz w:val="24"/>
          <w:szCs w:val="24"/>
        </w:rPr>
        <w:t>Муниципального</w:t>
      </w:r>
      <w:r w:rsidRPr="00E333AD">
        <w:rPr>
          <w:rFonts w:ascii="Times New Roman" w:hAnsi="Times New Roman"/>
          <w:sz w:val="24"/>
          <w:szCs w:val="24"/>
        </w:rPr>
        <w:t xml:space="preserve"> образования муниципальный округ </w:t>
      </w:r>
      <w:r w:rsidR="00AD4EF9">
        <w:rPr>
          <w:rFonts w:ascii="Times New Roman" w:hAnsi="Times New Roman"/>
          <w:sz w:val="24"/>
          <w:szCs w:val="24"/>
        </w:rPr>
        <w:t>Ульянка</w:t>
      </w:r>
      <w:r w:rsidRPr="00E333AD">
        <w:rPr>
          <w:rFonts w:ascii="Times New Roman" w:hAnsi="Times New Roman"/>
          <w:sz w:val="24"/>
          <w:szCs w:val="24"/>
        </w:rPr>
        <w:t xml:space="preserve"> по предоставлению муниципальной услуги по регистрации факта прекращения трудового договора, заключаемого работником с работодателем – физическим лицом, не являющимся индивидуальным предпринимателем</w:t>
      </w:r>
    </w:p>
    <w:p w:rsidR="0081602C" w:rsidRDefault="0081602C" w:rsidP="0081602C">
      <w:pPr>
        <w:spacing w:after="0" w:line="240" w:lineRule="auto"/>
        <w:jc w:val="both"/>
        <w:rPr>
          <w:rFonts w:ascii="Courier New" w:hAnsi="Courier New" w:cs="Courier New"/>
          <w:sz w:val="24"/>
          <w:szCs w:val="24"/>
        </w:rPr>
      </w:pPr>
    </w:p>
    <w:p w:rsidR="00E4555F" w:rsidRDefault="00E4555F" w:rsidP="0081602C">
      <w:pPr>
        <w:spacing w:after="0" w:line="240" w:lineRule="auto"/>
        <w:jc w:val="both"/>
        <w:rPr>
          <w:rFonts w:ascii="Courier New" w:hAnsi="Courier New" w:cs="Courier New"/>
          <w:sz w:val="24"/>
          <w:szCs w:val="24"/>
        </w:rPr>
      </w:pPr>
    </w:p>
    <w:p w:rsidR="00E4555F" w:rsidRDefault="00E4555F" w:rsidP="0081602C">
      <w:pPr>
        <w:spacing w:after="0" w:line="240" w:lineRule="auto"/>
        <w:jc w:val="both"/>
        <w:rPr>
          <w:rFonts w:ascii="Courier New" w:hAnsi="Courier New" w:cs="Courier New"/>
          <w:sz w:val="24"/>
          <w:szCs w:val="24"/>
        </w:rPr>
      </w:pPr>
    </w:p>
    <w:p w:rsidR="0081602C" w:rsidRDefault="00B4372A" w:rsidP="00B4372A">
      <w:pPr>
        <w:spacing w:after="0" w:line="240" w:lineRule="auto"/>
        <w:jc w:val="center"/>
        <w:rPr>
          <w:rFonts w:ascii="Courier New" w:hAnsi="Courier New" w:cs="Courier New"/>
          <w:sz w:val="24"/>
          <w:szCs w:val="24"/>
        </w:rPr>
      </w:pPr>
      <w:r w:rsidRPr="00E4555F">
        <w:rPr>
          <w:rFonts w:ascii="Times New Roman" w:hAnsi="Times New Roman"/>
          <w:b/>
          <w:sz w:val="24"/>
          <w:szCs w:val="24"/>
        </w:rPr>
        <w:t>Форма</w:t>
      </w:r>
      <w:r w:rsidRPr="00E4555F">
        <w:rPr>
          <w:rFonts w:ascii="Times New Roman" w:hAnsi="Times New Roman"/>
          <w:b/>
          <w:color w:val="000000"/>
          <w:sz w:val="24"/>
          <w:szCs w:val="24"/>
          <w:lang w:eastAsia="ru-RU"/>
        </w:rPr>
        <w:t xml:space="preserve"> мастичного штампа</w:t>
      </w:r>
    </w:p>
    <w:p w:rsidR="00E4555F" w:rsidRPr="00E4555F" w:rsidRDefault="00B4372A" w:rsidP="00E4555F">
      <w:pPr>
        <w:spacing w:after="0" w:line="240" w:lineRule="auto"/>
        <w:jc w:val="center"/>
        <w:rPr>
          <w:rFonts w:ascii="Times New Roman" w:hAnsi="Times New Roman"/>
          <w:b/>
          <w:sz w:val="24"/>
          <w:szCs w:val="24"/>
        </w:rPr>
      </w:pPr>
      <w:r>
        <w:rPr>
          <w:rFonts w:ascii="Times New Roman" w:hAnsi="Times New Roman"/>
          <w:b/>
          <w:color w:val="000000"/>
          <w:sz w:val="24"/>
          <w:szCs w:val="24"/>
          <w:lang w:eastAsia="ru-RU"/>
        </w:rPr>
        <w:t xml:space="preserve">о регистрации </w:t>
      </w:r>
      <w:r>
        <w:rPr>
          <w:rFonts w:ascii="Times New Roman" w:hAnsi="Times New Roman"/>
          <w:b/>
          <w:sz w:val="24"/>
          <w:szCs w:val="24"/>
        </w:rPr>
        <w:t>факта</w:t>
      </w:r>
      <w:r w:rsidR="00E4555F" w:rsidRPr="00E4555F">
        <w:rPr>
          <w:rFonts w:ascii="Times New Roman" w:hAnsi="Times New Roman"/>
          <w:b/>
          <w:sz w:val="24"/>
          <w:szCs w:val="24"/>
        </w:rPr>
        <w:t xml:space="preserve"> прекращения трудового договора</w:t>
      </w:r>
    </w:p>
    <w:p w:rsidR="0081602C" w:rsidRDefault="0081602C" w:rsidP="0081602C">
      <w:pPr>
        <w:spacing w:after="0" w:line="240" w:lineRule="auto"/>
        <w:jc w:val="both"/>
        <w:rPr>
          <w:rFonts w:ascii="Courier New" w:hAnsi="Courier New" w:cs="Courier New"/>
          <w:sz w:val="24"/>
          <w:szCs w:val="24"/>
        </w:rPr>
      </w:pPr>
    </w:p>
    <w:p w:rsidR="00E4555F" w:rsidRDefault="00E4555F" w:rsidP="0081602C">
      <w:pPr>
        <w:spacing w:after="0" w:line="240" w:lineRule="auto"/>
        <w:jc w:val="both"/>
        <w:rPr>
          <w:rFonts w:ascii="Courier New" w:hAnsi="Courier New" w:cs="Courier New"/>
          <w:sz w:val="24"/>
          <w:szCs w:val="24"/>
        </w:rPr>
      </w:pPr>
    </w:p>
    <w:p w:rsidR="00E4555F" w:rsidRDefault="00E4555F" w:rsidP="0081602C">
      <w:pPr>
        <w:spacing w:after="0" w:line="240" w:lineRule="auto"/>
        <w:jc w:val="both"/>
        <w:rPr>
          <w:rFonts w:ascii="Courier New" w:hAnsi="Courier New" w:cs="Courier New"/>
          <w:sz w:val="24"/>
          <w:szCs w:val="24"/>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3"/>
      </w:tblGrid>
      <w:tr w:rsidR="00E4555F" w:rsidRPr="00172692" w:rsidTr="00172692">
        <w:tc>
          <w:tcPr>
            <w:tcW w:w="5668" w:type="dxa"/>
            <w:shd w:val="clear" w:color="auto" w:fill="auto"/>
          </w:tcPr>
          <w:p w:rsidR="00E4555F" w:rsidRPr="00172692" w:rsidRDefault="00E4555F" w:rsidP="00172692">
            <w:pPr>
              <w:spacing w:after="0" w:line="240" w:lineRule="auto"/>
              <w:jc w:val="center"/>
              <w:rPr>
                <w:rFonts w:ascii="Times New Roman" w:eastAsia="Times New Roman" w:hAnsi="Times New Roman"/>
              </w:rPr>
            </w:pPr>
          </w:p>
          <w:p w:rsidR="00AD4EF9" w:rsidRPr="00162912" w:rsidRDefault="00AD4EF9" w:rsidP="00AD4EF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Местная</w:t>
            </w:r>
            <w:r w:rsidRPr="00162912">
              <w:rPr>
                <w:rFonts w:ascii="Times New Roman" w:eastAsia="Times New Roman" w:hAnsi="Times New Roman"/>
                <w:sz w:val="24"/>
                <w:szCs w:val="24"/>
              </w:rPr>
              <w:t xml:space="preserve"> </w:t>
            </w:r>
            <w:r>
              <w:rPr>
                <w:rFonts w:ascii="Times New Roman" w:eastAsia="Times New Roman" w:hAnsi="Times New Roman"/>
                <w:sz w:val="24"/>
                <w:szCs w:val="24"/>
              </w:rPr>
              <w:t>Администрация</w:t>
            </w:r>
            <w:r w:rsidRPr="00162912">
              <w:rPr>
                <w:rFonts w:ascii="Times New Roman" w:eastAsia="Times New Roman" w:hAnsi="Times New Roman"/>
                <w:sz w:val="24"/>
                <w:szCs w:val="24"/>
              </w:rPr>
              <w:t xml:space="preserve"> </w:t>
            </w:r>
            <w:r>
              <w:rPr>
                <w:rFonts w:ascii="Times New Roman" w:eastAsia="Times New Roman" w:hAnsi="Times New Roman"/>
                <w:sz w:val="24"/>
                <w:szCs w:val="24"/>
              </w:rPr>
              <w:t>Муниципального</w:t>
            </w:r>
            <w:r w:rsidRPr="00162912">
              <w:rPr>
                <w:rFonts w:ascii="Times New Roman" w:eastAsia="Times New Roman" w:hAnsi="Times New Roman"/>
                <w:sz w:val="24"/>
                <w:szCs w:val="24"/>
              </w:rPr>
              <w:t xml:space="preserve"> образования муниципальный округ Ульянка</w:t>
            </w:r>
          </w:p>
          <w:p w:rsidR="00E4555F" w:rsidRPr="00172692" w:rsidRDefault="00E4555F" w:rsidP="00172692">
            <w:pPr>
              <w:spacing w:after="0" w:line="240" w:lineRule="auto"/>
              <w:jc w:val="center"/>
              <w:rPr>
                <w:rFonts w:ascii="Times New Roman" w:eastAsia="Times New Roman" w:hAnsi="Times New Roman"/>
              </w:rPr>
            </w:pPr>
          </w:p>
          <w:p w:rsidR="00E4555F" w:rsidRPr="00AD4EF9" w:rsidRDefault="00E4555F" w:rsidP="00172692">
            <w:pPr>
              <w:spacing w:after="0" w:line="240" w:lineRule="auto"/>
              <w:jc w:val="center"/>
              <w:rPr>
                <w:rFonts w:ascii="Times New Roman" w:eastAsia="Times New Roman" w:hAnsi="Times New Roman"/>
                <w:sz w:val="24"/>
                <w:szCs w:val="24"/>
              </w:rPr>
            </w:pPr>
            <w:r w:rsidRPr="00AD4EF9">
              <w:rPr>
                <w:rFonts w:ascii="Times New Roman" w:eastAsia="Times New Roman" w:hAnsi="Times New Roman"/>
                <w:sz w:val="24"/>
                <w:szCs w:val="24"/>
              </w:rPr>
              <w:t>Факт прекращения трудового договора зарегистрирован</w:t>
            </w:r>
          </w:p>
          <w:p w:rsidR="00E4555F" w:rsidRPr="00AD4EF9" w:rsidRDefault="00E4555F" w:rsidP="00172692">
            <w:pPr>
              <w:spacing w:after="0" w:line="240" w:lineRule="auto"/>
              <w:jc w:val="center"/>
              <w:rPr>
                <w:rFonts w:ascii="Times New Roman" w:eastAsia="Times New Roman" w:hAnsi="Times New Roman"/>
                <w:sz w:val="24"/>
                <w:szCs w:val="24"/>
              </w:rPr>
            </w:pPr>
          </w:p>
          <w:p w:rsidR="00AD4EF9" w:rsidRPr="00AD4EF9" w:rsidRDefault="00AD4EF9" w:rsidP="00AD4EF9">
            <w:pPr>
              <w:spacing w:after="0" w:line="240" w:lineRule="auto"/>
              <w:jc w:val="center"/>
              <w:rPr>
                <w:rFonts w:ascii="Times New Roman" w:eastAsia="Times New Roman" w:hAnsi="Times New Roman"/>
                <w:sz w:val="24"/>
                <w:szCs w:val="24"/>
              </w:rPr>
            </w:pPr>
            <w:r w:rsidRPr="00AD4EF9">
              <w:rPr>
                <w:rFonts w:ascii="Times New Roman" w:eastAsia="Times New Roman" w:hAnsi="Times New Roman"/>
                <w:sz w:val="24"/>
                <w:szCs w:val="24"/>
              </w:rPr>
              <w:t>«_____» _______________ 20 ____г.</w:t>
            </w:r>
          </w:p>
          <w:p w:rsidR="00AD4EF9" w:rsidRPr="00AD4EF9" w:rsidRDefault="00AD4EF9" w:rsidP="00AD4EF9">
            <w:pPr>
              <w:spacing w:after="0" w:line="240" w:lineRule="auto"/>
              <w:jc w:val="center"/>
              <w:rPr>
                <w:rFonts w:ascii="Times New Roman" w:eastAsia="Times New Roman" w:hAnsi="Times New Roman"/>
                <w:sz w:val="24"/>
                <w:szCs w:val="24"/>
              </w:rPr>
            </w:pPr>
          </w:p>
          <w:p w:rsidR="00AD4EF9" w:rsidRPr="00AD4EF9" w:rsidRDefault="00AD4EF9" w:rsidP="00AD4EF9">
            <w:pPr>
              <w:spacing w:after="0" w:line="240" w:lineRule="auto"/>
              <w:jc w:val="center"/>
              <w:rPr>
                <w:rFonts w:ascii="Times New Roman" w:eastAsia="Times New Roman" w:hAnsi="Times New Roman"/>
                <w:sz w:val="24"/>
                <w:szCs w:val="24"/>
              </w:rPr>
            </w:pPr>
            <w:r w:rsidRPr="00AD4EF9">
              <w:rPr>
                <w:rFonts w:ascii="Times New Roman" w:eastAsia="Times New Roman" w:hAnsi="Times New Roman"/>
                <w:sz w:val="24"/>
                <w:szCs w:val="24"/>
              </w:rPr>
              <w:t>Регистрационный номер ____________________________</w:t>
            </w:r>
          </w:p>
          <w:p w:rsidR="00AD4EF9" w:rsidRPr="00AD4EF9" w:rsidRDefault="00AD4EF9" w:rsidP="00AD4EF9">
            <w:pPr>
              <w:spacing w:after="0" w:line="240" w:lineRule="auto"/>
              <w:rPr>
                <w:rFonts w:ascii="Times New Roman" w:eastAsia="Times New Roman" w:hAnsi="Times New Roman"/>
                <w:sz w:val="24"/>
                <w:szCs w:val="24"/>
              </w:rPr>
            </w:pPr>
          </w:p>
          <w:p w:rsidR="00AD4EF9" w:rsidRPr="00AD4EF9" w:rsidRDefault="00AD4EF9" w:rsidP="00AD4EF9">
            <w:pPr>
              <w:spacing w:after="0" w:line="240" w:lineRule="auto"/>
              <w:rPr>
                <w:rFonts w:ascii="Times New Roman" w:eastAsia="Times New Roman" w:hAnsi="Times New Roman"/>
                <w:sz w:val="24"/>
                <w:szCs w:val="24"/>
              </w:rPr>
            </w:pPr>
          </w:p>
          <w:p w:rsidR="00AD4EF9" w:rsidRPr="00AD4EF9" w:rsidRDefault="00AD4EF9" w:rsidP="00AD4EF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Глава</w:t>
            </w:r>
            <w:r w:rsidRPr="00AD4EF9">
              <w:rPr>
                <w:rFonts w:ascii="Times New Roman" w:eastAsia="Times New Roman" w:hAnsi="Times New Roman"/>
                <w:sz w:val="24"/>
                <w:szCs w:val="24"/>
              </w:rPr>
              <w:t xml:space="preserve"> </w:t>
            </w:r>
            <w:r>
              <w:rPr>
                <w:rFonts w:ascii="Times New Roman" w:eastAsia="Times New Roman" w:hAnsi="Times New Roman"/>
                <w:sz w:val="24"/>
                <w:szCs w:val="24"/>
              </w:rPr>
              <w:t>Местной</w:t>
            </w:r>
            <w:r w:rsidRPr="00AD4EF9">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AD4EF9">
              <w:rPr>
                <w:rFonts w:ascii="Times New Roman" w:eastAsia="Times New Roman" w:hAnsi="Times New Roman"/>
                <w:sz w:val="24"/>
                <w:szCs w:val="24"/>
              </w:rPr>
              <w:t xml:space="preserve"> МО Ульянка</w:t>
            </w:r>
          </w:p>
          <w:p w:rsidR="00AD4EF9" w:rsidRPr="00162912" w:rsidRDefault="00AD4EF9" w:rsidP="00AD4EF9">
            <w:pPr>
              <w:spacing w:after="0" w:line="240" w:lineRule="auto"/>
              <w:rPr>
                <w:rFonts w:ascii="Times New Roman" w:eastAsia="Times New Roman" w:hAnsi="Times New Roman"/>
                <w:sz w:val="24"/>
                <w:szCs w:val="24"/>
              </w:rPr>
            </w:pPr>
            <w:r w:rsidRPr="00162912">
              <w:rPr>
                <w:rFonts w:ascii="Times New Roman" w:eastAsia="Times New Roman" w:hAnsi="Times New Roman"/>
                <w:sz w:val="24"/>
                <w:szCs w:val="24"/>
              </w:rPr>
              <w:t xml:space="preserve"> ______________________/___________________________</w:t>
            </w:r>
          </w:p>
          <w:p w:rsidR="00AD4EF9" w:rsidRPr="00162912" w:rsidRDefault="00AD4EF9" w:rsidP="00AD4EF9">
            <w:pPr>
              <w:tabs>
                <w:tab w:val="left" w:pos="4111"/>
              </w:tabs>
              <w:spacing w:after="0" w:line="240" w:lineRule="auto"/>
              <w:rPr>
                <w:rFonts w:ascii="Times New Roman" w:eastAsia="Times New Roman" w:hAnsi="Times New Roman"/>
                <w:sz w:val="20"/>
                <w:szCs w:val="20"/>
              </w:rPr>
            </w:pPr>
            <w:r>
              <w:rPr>
                <w:rFonts w:ascii="Times New Roman" w:eastAsia="Times New Roman" w:hAnsi="Times New Roman"/>
                <w:sz w:val="24"/>
                <w:szCs w:val="24"/>
              </w:rPr>
              <w:t xml:space="preserve">              </w:t>
            </w:r>
            <w:r w:rsidRPr="00162912">
              <w:rPr>
                <w:rFonts w:ascii="Times New Roman" w:eastAsia="Times New Roman" w:hAnsi="Times New Roman"/>
                <w:sz w:val="24"/>
                <w:szCs w:val="24"/>
              </w:rPr>
              <w:t xml:space="preserve"> </w:t>
            </w:r>
            <w:r w:rsidRPr="00162912">
              <w:rPr>
                <w:rFonts w:ascii="Times New Roman" w:eastAsia="Times New Roman" w:hAnsi="Times New Roman"/>
                <w:sz w:val="20"/>
                <w:szCs w:val="20"/>
              </w:rPr>
              <w:t>(подпись)</w:t>
            </w:r>
            <w:r w:rsidRPr="00162912">
              <w:rPr>
                <w:rFonts w:ascii="Times New Roman" w:eastAsia="Times New Roman" w:hAnsi="Times New Roman"/>
                <w:sz w:val="20"/>
                <w:szCs w:val="20"/>
              </w:rPr>
              <w:tab/>
              <w:t>Ф.И.О</w:t>
            </w:r>
          </w:p>
          <w:p w:rsidR="00E4555F" w:rsidRPr="00172692" w:rsidRDefault="00AD4EF9" w:rsidP="00AD4EF9">
            <w:pPr>
              <w:spacing w:after="0" w:line="240" w:lineRule="auto"/>
              <w:jc w:val="both"/>
              <w:rPr>
                <w:rFonts w:ascii="Courier New" w:eastAsia="Times New Roman" w:hAnsi="Courier New" w:cs="Courier New"/>
                <w:sz w:val="24"/>
                <w:szCs w:val="24"/>
              </w:rPr>
            </w:pPr>
            <w:r w:rsidRPr="00162912">
              <w:rPr>
                <w:rFonts w:ascii="Times New Roman" w:eastAsia="Times New Roman" w:hAnsi="Times New Roman"/>
                <w:sz w:val="20"/>
                <w:szCs w:val="20"/>
              </w:rPr>
              <w:t>МП</w:t>
            </w:r>
          </w:p>
        </w:tc>
      </w:tr>
    </w:tbl>
    <w:p w:rsidR="0081602C" w:rsidRDefault="0081602C" w:rsidP="0081602C">
      <w:pPr>
        <w:spacing w:after="0" w:line="240" w:lineRule="auto"/>
        <w:jc w:val="both"/>
        <w:rPr>
          <w:rFonts w:ascii="Courier New" w:hAnsi="Courier New" w:cs="Courier New"/>
          <w:sz w:val="24"/>
          <w:szCs w:val="24"/>
        </w:rPr>
      </w:pPr>
    </w:p>
    <w:p w:rsidR="0081602C" w:rsidRDefault="0081602C" w:rsidP="0081602C">
      <w:pPr>
        <w:spacing w:after="0" w:line="240" w:lineRule="auto"/>
        <w:jc w:val="both"/>
        <w:rPr>
          <w:rFonts w:ascii="Courier New" w:hAnsi="Courier New" w:cs="Courier New"/>
          <w:sz w:val="24"/>
          <w:szCs w:val="24"/>
        </w:rPr>
      </w:pPr>
    </w:p>
    <w:p w:rsidR="0081602C" w:rsidRDefault="0081602C" w:rsidP="0081602C">
      <w:pPr>
        <w:spacing w:after="0" w:line="240" w:lineRule="auto"/>
        <w:jc w:val="both"/>
        <w:rPr>
          <w:rFonts w:ascii="Courier New" w:hAnsi="Courier New" w:cs="Courier New"/>
          <w:sz w:val="24"/>
          <w:szCs w:val="24"/>
        </w:rPr>
      </w:pPr>
    </w:p>
    <w:p w:rsidR="0081602C" w:rsidRPr="0081602C" w:rsidRDefault="0081602C" w:rsidP="0081602C">
      <w:pPr>
        <w:spacing w:after="0" w:line="240" w:lineRule="auto"/>
        <w:jc w:val="both"/>
        <w:rPr>
          <w:rFonts w:ascii="Courier New" w:hAnsi="Courier New" w:cs="Courier New"/>
          <w:sz w:val="24"/>
          <w:szCs w:val="24"/>
        </w:rPr>
      </w:pPr>
    </w:p>
    <w:sectPr w:rsidR="0081602C" w:rsidRPr="0081602C" w:rsidSect="00E71D6F">
      <w:footerReference w:type="default" r:id="rId18"/>
      <w:pgSz w:w="11906" w:h="16838"/>
      <w:pgMar w:top="567" w:right="851" w:bottom="567" w:left="1418" w:header="709" w:footer="1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2A0" w:rsidRDefault="009E12A0" w:rsidP="00E71D6F">
      <w:pPr>
        <w:spacing w:after="0" w:line="240" w:lineRule="auto"/>
      </w:pPr>
      <w:r>
        <w:separator/>
      </w:r>
    </w:p>
  </w:endnote>
  <w:endnote w:type="continuationSeparator" w:id="1">
    <w:p w:rsidR="009E12A0" w:rsidRDefault="009E12A0" w:rsidP="00E71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32" w:rsidRDefault="00692866">
    <w:pPr>
      <w:pStyle w:val="a7"/>
      <w:jc w:val="right"/>
    </w:pPr>
    <w:fldSimple w:instr="PAGE   \* MERGEFORMAT">
      <w:r w:rsidR="004C553F">
        <w:rPr>
          <w:noProof/>
        </w:rPr>
        <w:t>2</w:t>
      </w:r>
    </w:fldSimple>
  </w:p>
  <w:p w:rsidR="00112D32" w:rsidRDefault="00112D3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2A0" w:rsidRDefault="009E12A0" w:rsidP="00E71D6F">
      <w:pPr>
        <w:spacing w:after="0" w:line="240" w:lineRule="auto"/>
      </w:pPr>
      <w:r>
        <w:separator/>
      </w:r>
    </w:p>
  </w:footnote>
  <w:footnote w:type="continuationSeparator" w:id="1">
    <w:p w:rsidR="009E12A0" w:rsidRDefault="009E12A0" w:rsidP="00E71D6F">
      <w:pPr>
        <w:spacing w:after="0" w:line="240" w:lineRule="auto"/>
      </w:pPr>
      <w:r>
        <w:continuationSeparator/>
      </w:r>
    </w:p>
  </w:footnote>
  <w:footnote w:id="2">
    <w:p w:rsidR="00112D32" w:rsidRPr="007F692E" w:rsidRDefault="00112D32" w:rsidP="00F51BB4">
      <w:pPr>
        <w:pStyle w:val="a5"/>
        <w:ind w:firstLine="567"/>
        <w:jc w:val="both"/>
        <w:rPr>
          <w:sz w:val="18"/>
          <w:szCs w:val="18"/>
        </w:rPr>
      </w:pPr>
      <w:r w:rsidRPr="007F692E">
        <w:rPr>
          <w:rStyle w:val="a4"/>
          <w:sz w:val="18"/>
          <w:szCs w:val="18"/>
        </w:rPr>
        <w:footnoteRef/>
      </w:r>
      <w:r w:rsidRPr="007F692E">
        <w:rPr>
          <w:sz w:val="18"/>
          <w:szCs w:val="18"/>
        </w:rPr>
        <w:t xml:space="preserve"> В качестве документа, удостоверяющего личность, предъявляются:</w:t>
      </w:r>
    </w:p>
    <w:p w:rsidR="00112D32" w:rsidRPr="007F692E" w:rsidRDefault="00112D32" w:rsidP="00F51BB4">
      <w:pPr>
        <w:pStyle w:val="a5"/>
        <w:ind w:firstLine="567"/>
        <w:jc w:val="both"/>
        <w:rPr>
          <w:sz w:val="18"/>
          <w:szCs w:val="18"/>
        </w:rPr>
      </w:pPr>
      <w:r w:rsidRPr="007F692E">
        <w:rPr>
          <w:sz w:val="18"/>
          <w:szCs w:val="18"/>
        </w:rPr>
        <w:t>паспорт гражданина Российской Федерации;</w:t>
      </w:r>
    </w:p>
    <w:p w:rsidR="00112D32" w:rsidRPr="0054112A" w:rsidRDefault="00112D32" w:rsidP="0054112A">
      <w:pPr>
        <w:pStyle w:val="a5"/>
        <w:jc w:val="both"/>
        <w:rPr>
          <w:sz w:val="18"/>
          <w:szCs w:val="18"/>
        </w:rPr>
      </w:pPr>
      <w:r w:rsidRPr="0054112A">
        <w:rPr>
          <w:sz w:val="18"/>
          <w:szCs w:val="18"/>
        </w:rPr>
        <w:t>временное удостоверение личности гражданина Российской Федерации, выдаваемое на период оформления паспорта, предусмотренное пунктом 127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МВД России от 16.11.2020 № 773;</w:t>
      </w:r>
    </w:p>
    <w:p w:rsidR="00112D32" w:rsidRPr="007F692E" w:rsidRDefault="00112D32" w:rsidP="00F51BB4">
      <w:pPr>
        <w:pStyle w:val="a5"/>
        <w:ind w:firstLine="567"/>
        <w:jc w:val="both"/>
        <w:rPr>
          <w:sz w:val="18"/>
          <w:szCs w:val="18"/>
        </w:rPr>
      </w:pPr>
      <w:r w:rsidRPr="007F692E">
        <w:rPr>
          <w:sz w:val="18"/>
          <w:szCs w:val="18"/>
        </w:rPr>
        <w:t>документы, удостоверяющие личность гражданина, предусмотренные Федеральным законом от 25.07.2002 № 115-ФЗ «О правовом положении иностранных граждан в Российской Федерации», Федеральным законом от 19.02.1993 № 4528-1 «О беженцах», указами Президента Российской Федерации от 21.12.1996 № 1752 «Об основных документах, удостоверяющих личность гражданина Российской Федерации за пределами Российской Федерации», от 14.11.2002 № 1325 «Об утверждении Положения о порядке рассмотрения вопросов гражданства Российской Федерации», от 13.04.2011 № 444 «О дополнительных мерах по обеспечению прав и защиты интересов несовершеннолетних граждан Российской Федерации»;</w:t>
      </w:r>
    </w:p>
    <w:p w:rsidR="00112D32" w:rsidRPr="007F692E" w:rsidRDefault="00112D32" w:rsidP="00F51BB4">
      <w:pPr>
        <w:pStyle w:val="a5"/>
        <w:ind w:firstLine="540"/>
        <w:jc w:val="both"/>
        <w:rPr>
          <w:sz w:val="18"/>
          <w:szCs w:val="18"/>
        </w:rPr>
      </w:pPr>
      <w:r w:rsidRPr="007F692E">
        <w:rPr>
          <w:sz w:val="18"/>
          <w:szCs w:val="18"/>
        </w:rPr>
        <w:t>иные документы, удостоверяющие личность в соответствии с действующим законодательством.</w:t>
      </w:r>
      <w:hyperlink r:id="rId1" w:history="1"/>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D26"/>
    <w:multiLevelType w:val="hybridMultilevel"/>
    <w:tmpl w:val="5EFC6FAA"/>
    <w:lvl w:ilvl="0" w:tplc="4EB60C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D85EF2"/>
    <w:multiLevelType w:val="hybridMultilevel"/>
    <w:tmpl w:val="43101172"/>
    <w:lvl w:ilvl="0" w:tplc="9AA673A0">
      <w:start w:val="1"/>
      <w:numFmt w:val="bullet"/>
      <w:lvlText w:val="-"/>
      <w:lvlJc w:val="left"/>
      <w:pPr>
        <w:tabs>
          <w:tab w:val="num" w:pos="1620"/>
        </w:tabs>
        <w:ind w:left="1620" w:hanging="360"/>
      </w:pPr>
      <w:rPr>
        <w:rFonts w:ascii="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4197C37"/>
    <w:multiLevelType w:val="multilevel"/>
    <w:tmpl w:val="5E36CF28"/>
    <w:lvl w:ilvl="0">
      <w:start w:val="2"/>
      <w:numFmt w:val="decimal"/>
      <w:lvlText w:val="%1"/>
      <w:lvlJc w:val="left"/>
      <w:pPr>
        <w:ind w:left="660" w:hanging="660"/>
      </w:pPr>
      <w:rPr>
        <w:rFonts w:hint="default"/>
      </w:rPr>
    </w:lvl>
    <w:lvl w:ilvl="1">
      <w:start w:val="16"/>
      <w:numFmt w:val="decimal"/>
      <w:lvlText w:val="%1.%2"/>
      <w:lvlJc w:val="left"/>
      <w:pPr>
        <w:ind w:left="943" w:hanging="66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
    <w:nsid w:val="26A4095E"/>
    <w:multiLevelType w:val="hybridMultilevel"/>
    <w:tmpl w:val="B5724AEE"/>
    <w:lvl w:ilvl="0" w:tplc="62AE091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2A6B006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2">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4">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5">
    <w:nsid w:val="38FB36B1"/>
    <w:multiLevelType w:val="multilevel"/>
    <w:tmpl w:val="D584D10C"/>
    <w:lvl w:ilvl="0">
      <w:start w:val="3"/>
      <w:numFmt w:val="decimal"/>
      <w:lvlText w:val="%1."/>
      <w:lvlJc w:val="left"/>
      <w:pPr>
        <w:ind w:left="585" w:hanging="585"/>
      </w:pPr>
      <w:rPr>
        <w:rFonts w:hint="default"/>
      </w:rPr>
    </w:lvl>
    <w:lvl w:ilvl="1">
      <w:start w:val="4"/>
      <w:numFmt w:val="decimal"/>
      <w:lvlText w:val="%1.%2."/>
      <w:lvlJc w:val="left"/>
      <w:pPr>
        <w:ind w:left="1571"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6">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4211403E"/>
    <w:multiLevelType w:val="hybridMultilevel"/>
    <w:tmpl w:val="9008F016"/>
    <w:lvl w:ilvl="0" w:tplc="085E674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44AB1F5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9">
    <w:nsid w:val="46723C3B"/>
    <w:multiLevelType w:val="multilevel"/>
    <w:tmpl w:val="67BE7AD8"/>
    <w:lvl w:ilvl="0">
      <w:start w:val="1"/>
      <w:numFmt w:val="decimal"/>
      <w:lvlText w:val="%1."/>
      <w:lvlJc w:val="left"/>
      <w:pPr>
        <w:ind w:left="720" w:hanging="360"/>
      </w:pPr>
      <w:rPr>
        <w:rFonts w:cs="Times New Roman"/>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nsid w:val="468A6F1D"/>
    <w:multiLevelType w:val="hybridMultilevel"/>
    <w:tmpl w:val="0590C064"/>
    <w:lvl w:ilvl="0" w:tplc="0419000F">
      <w:start w:val="1"/>
      <w:numFmt w:val="decimal"/>
      <w:lvlText w:val="%1."/>
      <w:lvlJc w:val="left"/>
      <w:pPr>
        <w:tabs>
          <w:tab w:val="num" w:pos="720"/>
        </w:tabs>
        <w:ind w:left="720" w:hanging="360"/>
      </w:pPr>
      <w:rPr>
        <w:rFonts w:cs="Times New Roman" w:hint="default"/>
      </w:rPr>
    </w:lvl>
    <w:lvl w:ilvl="1" w:tplc="4380E420">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F4E1811"/>
    <w:multiLevelType w:val="hybridMultilevel"/>
    <w:tmpl w:val="793422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9">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3C96EEC"/>
    <w:multiLevelType w:val="multilevel"/>
    <w:tmpl w:val="F9CE1A96"/>
    <w:lvl w:ilvl="0">
      <w:start w:val="2"/>
      <w:numFmt w:val="decimal"/>
      <w:lvlText w:val="%1."/>
      <w:lvlJc w:val="left"/>
      <w:pPr>
        <w:ind w:left="390" w:hanging="390"/>
      </w:pPr>
      <w:rPr>
        <w:rFonts w:cs="Times New Roman" w:hint="default"/>
      </w:rPr>
    </w:lvl>
    <w:lvl w:ilvl="1">
      <w:start w:val="7"/>
      <w:numFmt w:val="decimal"/>
      <w:lvlText w:val="%1.%2."/>
      <w:lvlJc w:val="left"/>
      <w:pPr>
        <w:ind w:left="5115" w:hanging="720"/>
      </w:pPr>
      <w:rPr>
        <w:rFonts w:cs="Times New Roman" w:hint="default"/>
      </w:rPr>
    </w:lvl>
    <w:lvl w:ilvl="2">
      <w:start w:val="1"/>
      <w:numFmt w:val="decimal"/>
      <w:lvlText w:val="%1.%2.%3."/>
      <w:lvlJc w:val="left"/>
      <w:pPr>
        <w:ind w:left="4408" w:hanging="720"/>
      </w:pPr>
      <w:rPr>
        <w:rFonts w:cs="Times New Roman" w:hint="default"/>
        <w:color w:val="auto"/>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31">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6">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8">
    <w:nsid w:val="7FB800EC"/>
    <w:multiLevelType w:val="multilevel"/>
    <w:tmpl w:val="3BEE7BE6"/>
    <w:lvl w:ilvl="0">
      <w:start w:val="1"/>
      <w:numFmt w:val="decimal"/>
      <w:lvlText w:val="%1."/>
      <w:lvlJc w:val="left"/>
      <w:pPr>
        <w:tabs>
          <w:tab w:val="num" w:pos="972"/>
        </w:tabs>
        <w:ind w:left="972" w:hanging="972"/>
      </w:pPr>
      <w:rPr>
        <w:rFonts w:cs="Times New Roman" w:hint="default"/>
      </w:rPr>
    </w:lvl>
    <w:lvl w:ilvl="1">
      <w:start w:val="1"/>
      <w:numFmt w:val="decimal"/>
      <w:lvlText w:val="%1.%2."/>
      <w:lvlJc w:val="left"/>
      <w:pPr>
        <w:tabs>
          <w:tab w:val="num" w:pos="1512"/>
        </w:tabs>
        <w:ind w:left="1512" w:hanging="972"/>
      </w:pPr>
      <w:rPr>
        <w:rFonts w:cs="Times New Roman" w:hint="default"/>
      </w:rPr>
    </w:lvl>
    <w:lvl w:ilvl="2">
      <w:start w:val="1"/>
      <w:numFmt w:val="decimal"/>
      <w:lvlText w:val="%1.%2.%3."/>
      <w:lvlJc w:val="left"/>
      <w:pPr>
        <w:tabs>
          <w:tab w:val="num" w:pos="2052"/>
        </w:tabs>
        <w:ind w:left="2052" w:hanging="972"/>
      </w:pPr>
      <w:rPr>
        <w:rFonts w:cs="Times New Roman" w:hint="default"/>
      </w:rPr>
    </w:lvl>
    <w:lvl w:ilvl="3">
      <w:start w:val="1"/>
      <w:numFmt w:val="decimal"/>
      <w:lvlText w:val="%1.%2.%3.%4."/>
      <w:lvlJc w:val="left"/>
      <w:pPr>
        <w:tabs>
          <w:tab w:val="num" w:pos="2592"/>
        </w:tabs>
        <w:ind w:left="2592" w:hanging="972"/>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9">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6"/>
  </w:num>
  <w:num w:numId="2">
    <w:abstractNumId w:val="14"/>
  </w:num>
  <w:num w:numId="3">
    <w:abstractNumId w:val="8"/>
  </w:num>
  <w:num w:numId="4">
    <w:abstractNumId w:val="5"/>
  </w:num>
  <w:num w:numId="5">
    <w:abstractNumId w:val="12"/>
  </w:num>
  <w:num w:numId="6">
    <w:abstractNumId w:val="24"/>
  </w:num>
  <w:num w:numId="7">
    <w:abstractNumId w:val="31"/>
  </w:num>
  <w:num w:numId="8">
    <w:abstractNumId w:val="36"/>
  </w:num>
  <w:num w:numId="9">
    <w:abstractNumId w:val="25"/>
  </w:num>
  <w:num w:numId="10">
    <w:abstractNumId w:val="3"/>
  </w:num>
  <w:num w:numId="11">
    <w:abstractNumId w:val="34"/>
  </w:num>
  <w:num w:numId="12">
    <w:abstractNumId w:val="27"/>
  </w:num>
  <w:num w:numId="13">
    <w:abstractNumId w:val="39"/>
  </w:num>
  <w:num w:numId="14">
    <w:abstractNumId w:val="37"/>
  </w:num>
  <w:num w:numId="15">
    <w:abstractNumId w:val="21"/>
  </w:num>
  <w:num w:numId="16">
    <w:abstractNumId w:val="1"/>
  </w:num>
  <w:num w:numId="17">
    <w:abstractNumId w:val="33"/>
  </w:num>
  <w:num w:numId="18">
    <w:abstractNumId w:val="2"/>
  </w:num>
  <w:num w:numId="19">
    <w:abstractNumId w:val="7"/>
  </w:num>
  <w:num w:numId="20">
    <w:abstractNumId w:val="26"/>
  </w:num>
  <w:num w:numId="21">
    <w:abstractNumId w:val="18"/>
  </w:num>
  <w:num w:numId="22">
    <w:abstractNumId w:val="32"/>
  </w:num>
  <w:num w:numId="23">
    <w:abstractNumId w:val="23"/>
  </w:num>
  <w:num w:numId="24">
    <w:abstractNumId w:val="4"/>
  </w:num>
  <w:num w:numId="25">
    <w:abstractNumId w:val="28"/>
  </w:num>
  <w:num w:numId="26">
    <w:abstractNumId w:val="30"/>
  </w:num>
  <w:num w:numId="27">
    <w:abstractNumId w:val="13"/>
  </w:num>
  <w:num w:numId="28">
    <w:abstractNumId w:val="35"/>
  </w:num>
  <w:num w:numId="29">
    <w:abstractNumId w:val="29"/>
  </w:num>
  <w:num w:numId="30">
    <w:abstractNumId w:val="6"/>
  </w:num>
  <w:num w:numId="31">
    <w:abstractNumId w:val="38"/>
  </w:num>
  <w:num w:numId="32">
    <w:abstractNumId w:val="22"/>
  </w:num>
  <w:num w:numId="33">
    <w:abstractNumId w:val="20"/>
  </w:num>
  <w:num w:numId="34">
    <w:abstractNumId w:val="11"/>
  </w:num>
  <w:num w:numId="35">
    <w:abstractNumId w:val="15"/>
  </w:num>
  <w:num w:numId="36">
    <w:abstractNumId w:val="9"/>
  </w:num>
  <w:num w:numId="37">
    <w:abstractNumId w:val="19"/>
  </w:num>
  <w:num w:numId="38">
    <w:abstractNumId w:val="10"/>
  </w:num>
  <w:num w:numId="39">
    <w:abstractNumId w:val="17"/>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1D6F"/>
    <w:rsid w:val="00006947"/>
    <w:rsid w:val="0000717A"/>
    <w:rsid w:val="0000787D"/>
    <w:rsid w:val="00007F16"/>
    <w:rsid w:val="00013937"/>
    <w:rsid w:val="00022548"/>
    <w:rsid w:val="00023BCC"/>
    <w:rsid w:val="00081F59"/>
    <w:rsid w:val="000B1D6A"/>
    <w:rsid w:val="000E033D"/>
    <w:rsid w:val="000F4D2E"/>
    <w:rsid w:val="00112D32"/>
    <w:rsid w:val="0012395D"/>
    <w:rsid w:val="00141A52"/>
    <w:rsid w:val="00172692"/>
    <w:rsid w:val="00177761"/>
    <w:rsid w:val="00183427"/>
    <w:rsid w:val="001A46E7"/>
    <w:rsid w:val="00206F36"/>
    <w:rsid w:val="00221825"/>
    <w:rsid w:val="002462CF"/>
    <w:rsid w:val="00250F4A"/>
    <w:rsid w:val="00264583"/>
    <w:rsid w:val="002747E1"/>
    <w:rsid w:val="002C1899"/>
    <w:rsid w:val="002D4954"/>
    <w:rsid w:val="002F2FB5"/>
    <w:rsid w:val="002F7242"/>
    <w:rsid w:val="00311D40"/>
    <w:rsid w:val="003226BB"/>
    <w:rsid w:val="00325384"/>
    <w:rsid w:val="0035563E"/>
    <w:rsid w:val="003E3B2B"/>
    <w:rsid w:val="003E5238"/>
    <w:rsid w:val="003E75E5"/>
    <w:rsid w:val="003F3D40"/>
    <w:rsid w:val="004012A8"/>
    <w:rsid w:val="00417CFB"/>
    <w:rsid w:val="00434091"/>
    <w:rsid w:val="00440BEE"/>
    <w:rsid w:val="00461F53"/>
    <w:rsid w:val="00465265"/>
    <w:rsid w:val="00483158"/>
    <w:rsid w:val="004B42FE"/>
    <w:rsid w:val="004C553F"/>
    <w:rsid w:val="005025EA"/>
    <w:rsid w:val="00512F7B"/>
    <w:rsid w:val="00515A32"/>
    <w:rsid w:val="00531D9D"/>
    <w:rsid w:val="0054112A"/>
    <w:rsid w:val="005411FF"/>
    <w:rsid w:val="0057668A"/>
    <w:rsid w:val="00584040"/>
    <w:rsid w:val="0058534E"/>
    <w:rsid w:val="00593278"/>
    <w:rsid w:val="005957CA"/>
    <w:rsid w:val="005D239F"/>
    <w:rsid w:val="005E3B7B"/>
    <w:rsid w:val="005E7C64"/>
    <w:rsid w:val="005F6C5A"/>
    <w:rsid w:val="00606D1C"/>
    <w:rsid w:val="00627719"/>
    <w:rsid w:val="00636932"/>
    <w:rsid w:val="00653D1D"/>
    <w:rsid w:val="00670455"/>
    <w:rsid w:val="00681F8F"/>
    <w:rsid w:val="00690960"/>
    <w:rsid w:val="00692866"/>
    <w:rsid w:val="006A3C8C"/>
    <w:rsid w:val="006E3978"/>
    <w:rsid w:val="006F2EA7"/>
    <w:rsid w:val="006F7DBA"/>
    <w:rsid w:val="00710BAD"/>
    <w:rsid w:val="0072345E"/>
    <w:rsid w:val="00725932"/>
    <w:rsid w:val="00731C54"/>
    <w:rsid w:val="007356AB"/>
    <w:rsid w:val="0074250A"/>
    <w:rsid w:val="00744A69"/>
    <w:rsid w:val="00752B0D"/>
    <w:rsid w:val="00760B88"/>
    <w:rsid w:val="00761C8F"/>
    <w:rsid w:val="007715BD"/>
    <w:rsid w:val="007A1D3F"/>
    <w:rsid w:val="007B4065"/>
    <w:rsid w:val="007C0199"/>
    <w:rsid w:val="007C46E4"/>
    <w:rsid w:val="007C4F42"/>
    <w:rsid w:val="007E1E7A"/>
    <w:rsid w:val="007F6D3F"/>
    <w:rsid w:val="0081602C"/>
    <w:rsid w:val="00817E99"/>
    <w:rsid w:val="008554BD"/>
    <w:rsid w:val="00856C6E"/>
    <w:rsid w:val="00857D77"/>
    <w:rsid w:val="00890E30"/>
    <w:rsid w:val="008A6C3A"/>
    <w:rsid w:val="008D5A28"/>
    <w:rsid w:val="008D73C0"/>
    <w:rsid w:val="008F0D44"/>
    <w:rsid w:val="008F479A"/>
    <w:rsid w:val="008F4FBB"/>
    <w:rsid w:val="009031A4"/>
    <w:rsid w:val="009732BE"/>
    <w:rsid w:val="00984C67"/>
    <w:rsid w:val="009A322B"/>
    <w:rsid w:val="009A6C53"/>
    <w:rsid w:val="009D14CC"/>
    <w:rsid w:val="009D1700"/>
    <w:rsid w:val="009E12A0"/>
    <w:rsid w:val="009F220D"/>
    <w:rsid w:val="009F4183"/>
    <w:rsid w:val="00A01DDC"/>
    <w:rsid w:val="00A0458D"/>
    <w:rsid w:val="00A07A0C"/>
    <w:rsid w:val="00A75B31"/>
    <w:rsid w:val="00A84D08"/>
    <w:rsid w:val="00A871CD"/>
    <w:rsid w:val="00AC0906"/>
    <w:rsid w:val="00AC444B"/>
    <w:rsid w:val="00AD4EF9"/>
    <w:rsid w:val="00AE22EB"/>
    <w:rsid w:val="00B00E79"/>
    <w:rsid w:val="00B03582"/>
    <w:rsid w:val="00B07722"/>
    <w:rsid w:val="00B24B8C"/>
    <w:rsid w:val="00B4372A"/>
    <w:rsid w:val="00B43B40"/>
    <w:rsid w:val="00B6721A"/>
    <w:rsid w:val="00B81D56"/>
    <w:rsid w:val="00B826B9"/>
    <w:rsid w:val="00B95D2A"/>
    <w:rsid w:val="00BA7F13"/>
    <w:rsid w:val="00BB6CCA"/>
    <w:rsid w:val="00BE3B30"/>
    <w:rsid w:val="00BF0CDA"/>
    <w:rsid w:val="00C07380"/>
    <w:rsid w:val="00C11788"/>
    <w:rsid w:val="00C25A8D"/>
    <w:rsid w:val="00C3047F"/>
    <w:rsid w:val="00C43E60"/>
    <w:rsid w:val="00C51A91"/>
    <w:rsid w:val="00C565F6"/>
    <w:rsid w:val="00C653EB"/>
    <w:rsid w:val="00C84AB3"/>
    <w:rsid w:val="00C95DB4"/>
    <w:rsid w:val="00CB44D5"/>
    <w:rsid w:val="00CC349D"/>
    <w:rsid w:val="00CE5BA8"/>
    <w:rsid w:val="00D0336C"/>
    <w:rsid w:val="00D12564"/>
    <w:rsid w:val="00D13CD7"/>
    <w:rsid w:val="00D14322"/>
    <w:rsid w:val="00D14CC7"/>
    <w:rsid w:val="00D23675"/>
    <w:rsid w:val="00D42B42"/>
    <w:rsid w:val="00D6073A"/>
    <w:rsid w:val="00D65684"/>
    <w:rsid w:val="00D678DE"/>
    <w:rsid w:val="00D84353"/>
    <w:rsid w:val="00DA3796"/>
    <w:rsid w:val="00DB5073"/>
    <w:rsid w:val="00DC2EB8"/>
    <w:rsid w:val="00DF51B2"/>
    <w:rsid w:val="00DF619F"/>
    <w:rsid w:val="00E00972"/>
    <w:rsid w:val="00E02FC8"/>
    <w:rsid w:val="00E07E1A"/>
    <w:rsid w:val="00E21447"/>
    <w:rsid w:val="00E218AA"/>
    <w:rsid w:val="00E25E74"/>
    <w:rsid w:val="00E31B09"/>
    <w:rsid w:val="00E333AD"/>
    <w:rsid w:val="00E4555F"/>
    <w:rsid w:val="00E54E2D"/>
    <w:rsid w:val="00E57B4A"/>
    <w:rsid w:val="00E71D6F"/>
    <w:rsid w:val="00E83F81"/>
    <w:rsid w:val="00EB5EB7"/>
    <w:rsid w:val="00EE68BE"/>
    <w:rsid w:val="00EF1ED5"/>
    <w:rsid w:val="00F07C09"/>
    <w:rsid w:val="00F2451D"/>
    <w:rsid w:val="00F50607"/>
    <w:rsid w:val="00F51BB4"/>
    <w:rsid w:val="00F956F7"/>
    <w:rsid w:val="00FA79DA"/>
    <w:rsid w:val="00FB4A54"/>
    <w:rsid w:val="00FC666A"/>
    <w:rsid w:val="00FE2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8" type="connector" idref="#_x0000_s1061"/>
        <o:r id="V:Rule19" type="connector" idref="#_x0000_s1057"/>
        <o:r id="V:Rule20" type="connector" idref="#_x0000_s1028"/>
        <o:r id="V:Rule21" type="connector" idref="#_x0000_s1049"/>
        <o:r id="V:Rule22" type="connector" idref="#_x0000_s1067"/>
        <o:r id="V:Rule23" type="connector" idref="#_x0000_s1054"/>
        <o:r id="V:Rule24" type="connector" idref="#_x0000_s1053"/>
        <o:r id="V:Rule25" type="connector" idref="#_x0000_s1066"/>
        <o:r id="V:Rule26" type="connector" idref="#_x0000_s1065"/>
        <o:r id="V:Rule27" type="connector" idref="#_x0000_s1029"/>
        <o:r id="V:Rule28" type="connector" idref="#_x0000_s1038"/>
        <o:r id="V:Rule29" type="connector" idref="#_x0000_s1041"/>
        <o:r id="V:Rule30" type="connector" idref="#_x0000_s1063"/>
        <o:r id="V:Rule31" type="connector" idref="#_x0000_s1031"/>
        <o:r id="V:Rule32" type="connector" idref="#_x0000_s1058"/>
        <o:r id="V:Rule33" type="connector" idref="#_x0000_s1048"/>
        <o:r id="V:Rule3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D44"/>
    <w:pPr>
      <w:spacing w:after="200" w:line="276" w:lineRule="auto"/>
    </w:pPr>
    <w:rPr>
      <w:sz w:val="22"/>
      <w:szCs w:val="22"/>
      <w:lang w:eastAsia="en-US"/>
    </w:rPr>
  </w:style>
  <w:style w:type="paragraph" w:styleId="1">
    <w:name w:val="heading 1"/>
    <w:basedOn w:val="a"/>
    <w:next w:val="a"/>
    <w:link w:val="10"/>
    <w:uiPriority w:val="99"/>
    <w:qFormat/>
    <w:rsid w:val="00E71D6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E71D6F"/>
    <w:pPr>
      <w:keepNext/>
      <w:spacing w:after="0" w:line="240" w:lineRule="auto"/>
      <w:ind w:left="33" w:hanging="34"/>
      <w:jc w:val="center"/>
      <w:outlineLvl w:val="1"/>
    </w:pPr>
    <w:rPr>
      <w:rFonts w:ascii="Times New Roman" w:eastAsia="Times New Roman" w:hAnsi="Times New Roman"/>
      <w:b/>
      <w:sz w:val="26"/>
      <w:szCs w:val="20"/>
      <w:lang w:eastAsia="ru-RU"/>
    </w:rPr>
  </w:style>
  <w:style w:type="paragraph" w:styleId="3">
    <w:name w:val="heading 3"/>
    <w:basedOn w:val="a"/>
    <w:next w:val="a"/>
    <w:link w:val="30"/>
    <w:uiPriority w:val="99"/>
    <w:qFormat/>
    <w:rsid w:val="00E71D6F"/>
    <w:pPr>
      <w:keepNext/>
      <w:spacing w:after="0" w:line="240" w:lineRule="auto"/>
      <w:jc w:val="both"/>
      <w:outlineLvl w:val="2"/>
    </w:pPr>
    <w:rPr>
      <w:rFonts w:ascii="Times New Roman" w:eastAsia="Times New Roman" w:hAnsi="Times New Roman"/>
      <w:b/>
      <w:sz w:val="16"/>
      <w:szCs w:val="20"/>
      <w:lang w:eastAsia="ru-RU"/>
    </w:rPr>
  </w:style>
  <w:style w:type="paragraph" w:styleId="4">
    <w:name w:val="heading 4"/>
    <w:basedOn w:val="a"/>
    <w:next w:val="a"/>
    <w:link w:val="40"/>
    <w:uiPriority w:val="99"/>
    <w:qFormat/>
    <w:rsid w:val="00E71D6F"/>
    <w:pPr>
      <w:keepNext/>
      <w:spacing w:after="0" w:line="240" w:lineRule="auto"/>
      <w:ind w:left="-250"/>
      <w:jc w:val="both"/>
      <w:outlineLvl w:val="3"/>
    </w:pPr>
    <w:rPr>
      <w:rFonts w:ascii="Times New Roman" w:eastAsia="Times New Roman" w:hAnsi="Times New Roman"/>
      <w:b/>
      <w:sz w:val="16"/>
      <w:szCs w:val="20"/>
      <w:lang w:eastAsia="ru-RU"/>
    </w:rPr>
  </w:style>
  <w:style w:type="paragraph" w:styleId="5">
    <w:name w:val="heading 5"/>
    <w:basedOn w:val="a"/>
    <w:next w:val="a"/>
    <w:link w:val="50"/>
    <w:uiPriority w:val="99"/>
    <w:qFormat/>
    <w:rsid w:val="00E71D6F"/>
    <w:pPr>
      <w:keepNext/>
      <w:spacing w:after="0" w:line="240" w:lineRule="auto"/>
      <w:ind w:left="33"/>
      <w:jc w:val="both"/>
      <w:outlineLvl w:val="4"/>
    </w:pPr>
    <w:rPr>
      <w:rFonts w:ascii="Times New Roman" w:eastAsia="Times New Roman" w:hAnsi="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71D6F"/>
    <w:rPr>
      <w:rFonts w:ascii="Arial" w:eastAsia="Times New Roman" w:hAnsi="Arial" w:cs="Arial"/>
      <w:b/>
      <w:bCs/>
      <w:kern w:val="32"/>
      <w:sz w:val="32"/>
      <w:szCs w:val="32"/>
    </w:rPr>
  </w:style>
  <w:style w:type="character" w:customStyle="1" w:styleId="20">
    <w:name w:val="Заголовок 2 Знак"/>
    <w:link w:val="2"/>
    <w:uiPriority w:val="99"/>
    <w:rsid w:val="00E71D6F"/>
    <w:rPr>
      <w:rFonts w:ascii="Times New Roman" w:eastAsia="Times New Roman" w:hAnsi="Times New Roman"/>
      <w:b/>
      <w:sz w:val="26"/>
    </w:rPr>
  </w:style>
  <w:style w:type="character" w:customStyle="1" w:styleId="30">
    <w:name w:val="Заголовок 3 Знак"/>
    <w:link w:val="3"/>
    <w:uiPriority w:val="99"/>
    <w:rsid w:val="00E71D6F"/>
    <w:rPr>
      <w:rFonts w:ascii="Times New Roman" w:eastAsia="Times New Roman" w:hAnsi="Times New Roman"/>
      <w:b/>
      <w:sz w:val="16"/>
    </w:rPr>
  </w:style>
  <w:style w:type="character" w:customStyle="1" w:styleId="40">
    <w:name w:val="Заголовок 4 Знак"/>
    <w:link w:val="4"/>
    <w:uiPriority w:val="99"/>
    <w:rsid w:val="00E71D6F"/>
    <w:rPr>
      <w:rFonts w:ascii="Times New Roman" w:eastAsia="Times New Roman" w:hAnsi="Times New Roman"/>
      <w:b/>
      <w:sz w:val="16"/>
    </w:rPr>
  </w:style>
  <w:style w:type="character" w:customStyle="1" w:styleId="50">
    <w:name w:val="Заголовок 5 Знак"/>
    <w:link w:val="5"/>
    <w:uiPriority w:val="99"/>
    <w:rsid w:val="00E71D6F"/>
    <w:rPr>
      <w:rFonts w:ascii="Times New Roman" w:eastAsia="Times New Roman" w:hAnsi="Times New Roman"/>
      <w:b/>
      <w:sz w:val="16"/>
    </w:rPr>
  </w:style>
  <w:style w:type="paragraph" w:customStyle="1" w:styleId="ConsPlusNonformat">
    <w:name w:val="ConsPlusNonformat"/>
    <w:uiPriority w:val="99"/>
    <w:rsid w:val="00E71D6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71D6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71D6F"/>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E71D6F"/>
    <w:pPr>
      <w:ind w:left="720"/>
      <w:contextualSpacing/>
    </w:pPr>
  </w:style>
  <w:style w:type="character" w:styleId="a4">
    <w:name w:val="footnote reference"/>
    <w:uiPriority w:val="99"/>
    <w:rsid w:val="00E71D6F"/>
    <w:rPr>
      <w:rFonts w:cs="Times New Roman"/>
      <w:vertAlign w:val="superscript"/>
    </w:rPr>
  </w:style>
  <w:style w:type="paragraph" w:styleId="a5">
    <w:name w:val="footnote text"/>
    <w:basedOn w:val="a"/>
    <w:link w:val="a6"/>
    <w:rsid w:val="00E71D6F"/>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rsid w:val="00E71D6F"/>
    <w:rPr>
      <w:rFonts w:ascii="Times New Roman" w:eastAsia="Times New Roman" w:hAnsi="Times New Roman"/>
    </w:rPr>
  </w:style>
  <w:style w:type="paragraph" w:customStyle="1" w:styleId="ConsPlusNormal">
    <w:name w:val="ConsPlusNormal"/>
    <w:link w:val="ConsPlusNormal0"/>
    <w:uiPriority w:val="99"/>
    <w:rsid w:val="00E71D6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E71D6F"/>
    <w:rPr>
      <w:rFonts w:ascii="Arial" w:hAnsi="Arial"/>
      <w:sz w:val="22"/>
      <w:szCs w:val="22"/>
    </w:rPr>
  </w:style>
  <w:style w:type="paragraph" w:styleId="a7">
    <w:name w:val="footer"/>
    <w:basedOn w:val="a"/>
    <w:link w:val="a8"/>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link w:val="a7"/>
    <w:uiPriority w:val="99"/>
    <w:rsid w:val="00E71D6F"/>
    <w:rPr>
      <w:rFonts w:ascii="Times New Roman" w:eastAsia="Times New Roman" w:hAnsi="Times New Roman"/>
      <w:sz w:val="24"/>
      <w:szCs w:val="24"/>
    </w:rPr>
  </w:style>
  <w:style w:type="character" w:styleId="a9">
    <w:name w:val="Hyperlink"/>
    <w:uiPriority w:val="99"/>
    <w:rsid w:val="00E71D6F"/>
    <w:rPr>
      <w:rFonts w:cs="Times New Roman"/>
      <w:color w:val="0000FF"/>
      <w:u w:val="single"/>
    </w:rPr>
  </w:style>
  <w:style w:type="paragraph" w:styleId="aa">
    <w:name w:val="Body Text"/>
    <w:basedOn w:val="a"/>
    <w:link w:val="ab"/>
    <w:uiPriority w:val="99"/>
    <w:rsid w:val="00E71D6F"/>
    <w:pPr>
      <w:spacing w:after="0" w:line="240" w:lineRule="auto"/>
      <w:jc w:val="both"/>
    </w:pPr>
    <w:rPr>
      <w:rFonts w:ascii="Times New Roman" w:eastAsia="Times New Roman" w:hAnsi="Times New Roman"/>
      <w:sz w:val="24"/>
      <w:szCs w:val="24"/>
      <w:lang w:eastAsia="ru-RU"/>
    </w:rPr>
  </w:style>
  <w:style w:type="character" w:customStyle="1" w:styleId="ab">
    <w:name w:val="Основной текст Знак"/>
    <w:link w:val="aa"/>
    <w:uiPriority w:val="99"/>
    <w:rsid w:val="00E71D6F"/>
    <w:rPr>
      <w:rFonts w:ascii="Times New Roman" w:eastAsia="Times New Roman" w:hAnsi="Times New Roman"/>
      <w:sz w:val="24"/>
      <w:szCs w:val="24"/>
    </w:rPr>
  </w:style>
  <w:style w:type="paragraph" w:styleId="ac">
    <w:name w:val="header"/>
    <w:basedOn w:val="a"/>
    <w:link w:val="ad"/>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link w:val="ac"/>
    <w:uiPriority w:val="99"/>
    <w:rsid w:val="00E71D6F"/>
    <w:rPr>
      <w:rFonts w:ascii="Times New Roman" w:eastAsia="Times New Roman" w:hAnsi="Times New Roman"/>
      <w:sz w:val="24"/>
      <w:szCs w:val="24"/>
    </w:rPr>
  </w:style>
  <w:style w:type="character" w:styleId="ae">
    <w:name w:val="annotation reference"/>
    <w:uiPriority w:val="99"/>
    <w:semiHidden/>
    <w:rsid w:val="00E71D6F"/>
    <w:rPr>
      <w:rFonts w:cs="Times New Roman"/>
      <w:sz w:val="16"/>
      <w:szCs w:val="16"/>
    </w:rPr>
  </w:style>
  <w:style w:type="character" w:customStyle="1" w:styleId="CommentTextChar">
    <w:name w:val="Comment Text Char"/>
    <w:uiPriority w:val="99"/>
    <w:semiHidden/>
    <w:locked/>
    <w:rsid w:val="00E71D6F"/>
    <w:rPr>
      <w:rFonts w:cs="Times New Roman"/>
      <w:sz w:val="20"/>
      <w:szCs w:val="20"/>
    </w:rPr>
  </w:style>
  <w:style w:type="paragraph" w:styleId="af">
    <w:name w:val="annotation text"/>
    <w:basedOn w:val="a"/>
    <w:link w:val="af0"/>
    <w:uiPriority w:val="99"/>
    <w:rsid w:val="00E71D6F"/>
    <w:pPr>
      <w:spacing w:line="240" w:lineRule="auto"/>
    </w:pPr>
    <w:rPr>
      <w:sz w:val="20"/>
      <w:szCs w:val="20"/>
    </w:rPr>
  </w:style>
  <w:style w:type="character" w:customStyle="1" w:styleId="af0">
    <w:name w:val="Текст примечания Знак"/>
    <w:link w:val="af"/>
    <w:uiPriority w:val="99"/>
    <w:rsid w:val="00E71D6F"/>
    <w:rPr>
      <w:lang w:eastAsia="en-US"/>
    </w:rPr>
  </w:style>
  <w:style w:type="character" w:customStyle="1" w:styleId="CommentSubjectChar">
    <w:name w:val="Comment Subject Char"/>
    <w:uiPriority w:val="99"/>
    <w:semiHidden/>
    <w:locked/>
    <w:rsid w:val="00E71D6F"/>
    <w:rPr>
      <w:rFonts w:cs="Times New Roman"/>
      <w:b/>
      <w:bCs/>
      <w:sz w:val="20"/>
      <w:szCs w:val="20"/>
    </w:rPr>
  </w:style>
  <w:style w:type="paragraph" w:styleId="af1">
    <w:name w:val="annotation subject"/>
    <w:basedOn w:val="af"/>
    <w:next w:val="af"/>
    <w:link w:val="af2"/>
    <w:uiPriority w:val="99"/>
    <w:semiHidden/>
    <w:rsid w:val="00E71D6F"/>
    <w:rPr>
      <w:b/>
      <w:bCs/>
    </w:rPr>
  </w:style>
  <w:style w:type="character" w:customStyle="1" w:styleId="af2">
    <w:name w:val="Тема примечания Знак"/>
    <w:link w:val="af1"/>
    <w:uiPriority w:val="99"/>
    <w:semiHidden/>
    <w:rsid w:val="00E71D6F"/>
    <w:rPr>
      <w:b/>
      <w:bCs/>
      <w:lang w:eastAsia="en-US"/>
    </w:rPr>
  </w:style>
  <w:style w:type="character" w:customStyle="1" w:styleId="BalloonTextChar">
    <w:name w:val="Balloon Text Char"/>
    <w:uiPriority w:val="99"/>
    <w:locked/>
    <w:rsid w:val="00E71D6F"/>
    <w:rPr>
      <w:rFonts w:ascii="Tahoma" w:hAnsi="Tahoma" w:cs="Tahoma"/>
      <w:sz w:val="16"/>
      <w:szCs w:val="16"/>
    </w:rPr>
  </w:style>
  <w:style w:type="paragraph" w:styleId="af3">
    <w:name w:val="Balloon Text"/>
    <w:basedOn w:val="a"/>
    <w:link w:val="af4"/>
    <w:uiPriority w:val="99"/>
    <w:rsid w:val="00E71D6F"/>
    <w:pPr>
      <w:spacing w:after="0" w:line="240" w:lineRule="auto"/>
    </w:pPr>
    <w:rPr>
      <w:rFonts w:ascii="Tahoma" w:hAnsi="Tahoma" w:cs="Tahoma"/>
      <w:sz w:val="16"/>
      <w:szCs w:val="16"/>
    </w:rPr>
  </w:style>
  <w:style w:type="character" w:customStyle="1" w:styleId="af4">
    <w:name w:val="Текст выноски Знак"/>
    <w:link w:val="af3"/>
    <w:uiPriority w:val="99"/>
    <w:rsid w:val="00E71D6F"/>
    <w:rPr>
      <w:rFonts w:ascii="Tahoma" w:hAnsi="Tahoma" w:cs="Tahoma"/>
      <w:sz w:val="16"/>
      <w:szCs w:val="16"/>
      <w:lang w:eastAsia="en-US"/>
    </w:rPr>
  </w:style>
  <w:style w:type="paragraph" w:customStyle="1" w:styleId="FORMATTEXT">
    <w:name w:val=".FORMATTEXT"/>
    <w:uiPriority w:val="99"/>
    <w:rsid w:val="00E71D6F"/>
    <w:pPr>
      <w:widowControl w:val="0"/>
      <w:autoSpaceDE w:val="0"/>
      <w:autoSpaceDN w:val="0"/>
      <w:adjustRightInd w:val="0"/>
    </w:pPr>
    <w:rPr>
      <w:rFonts w:ascii="Times New Roman" w:eastAsia="Times New Roman" w:hAnsi="Times New Roman"/>
      <w:sz w:val="24"/>
      <w:szCs w:val="24"/>
    </w:rPr>
  </w:style>
  <w:style w:type="table" w:styleId="af5">
    <w:name w:val="Table Grid"/>
    <w:basedOn w:val="a1"/>
    <w:uiPriority w:val="99"/>
    <w:rsid w:val="00E71D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uiPriority w:val="99"/>
    <w:rsid w:val="00E71D6F"/>
    <w:rPr>
      <w:rFonts w:cs="Times New Roman"/>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uiPriority w:val="99"/>
    <w:rsid w:val="00E71D6F"/>
    <w:pPr>
      <w:spacing w:before="100" w:beforeAutospacing="1" w:after="100" w:afterAutospacing="1" w:line="240" w:lineRule="auto"/>
    </w:pPr>
    <w:rPr>
      <w:rFonts w:ascii="Tahoma" w:eastAsia="Times New Roman" w:hAnsi="Tahoma" w:cs="Tahoma"/>
      <w:sz w:val="20"/>
      <w:szCs w:val="20"/>
      <w:lang w:val="en-US"/>
    </w:rPr>
  </w:style>
  <w:style w:type="paragraph" w:styleId="af7">
    <w:name w:val="Block Text"/>
    <w:basedOn w:val="a"/>
    <w:uiPriority w:val="99"/>
    <w:rsid w:val="00E71D6F"/>
    <w:pPr>
      <w:spacing w:after="0" w:line="240" w:lineRule="auto"/>
      <w:ind w:left="6237" w:right="-1050"/>
    </w:pPr>
    <w:rPr>
      <w:rFonts w:ascii="Times New Roman" w:eastAsia="Times New Roman" w:hAnsi="Times New Roman"/>
      <w:sz w:val="24"/>
      <w:szCs w:val="20"/>
      <w:lang w:eastAsia="ru-RU"/>
    </w:rPr>
  </w:style>
  <w:style w:type="character" w:customStyle="1" w:styleId="FontStyle36">
    <w:name w:val="Font Style36"/>
    <w:uiPriority w:val="99"/>
    <w:rsid w:val="00E71D6F"/>
    <w:rPr>
      <w:rFonts w:ascii="Times New Roman" w:hAnsi="Times New Roman" w:cs="Times New Roman"/>
      <w:sz w:val="22"/>
      <w:szCs w:val="22"/>
    </w:rPr>
  </w:style>
  <w:style w:type="character" w:styleId="af8">
    <w:name w:val="Strong"/>
    <w:uiPriority w:val="99"/>
    <w:qFormat/>
    <w:rsid w:val="00E71D6F"/>
    <w:rPr>
      <w:rFonts w:cs="Times New Roman"/>
      <w:b/>
      <w:bCs/>
    </w:rPr>
  </w:style>
  <w:style w:type="paragraph" w:styleId="af9">
    <w:name w:val="Body Text Indent"/>
    <w:basedOn w:val="a"/>
    <w:link w:val="afa"/>
    <w:uiPriority w:val="99"/>
    <w:rsid w:val="00E71D6F"/>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link w:val="af9"/>
    <w:uiPriority w:val="99"/>
    <w:rsid w:val="00E71D6F"/>
    <w:rPr>
      <w:rFonts w:ascii="Times New Roman" w:eastAsia="Times New Roman" w:hAnsi="Times New Roman"/>
      <w:sz w:val="24"/>
      <w:szCs w:val="24"/>
    </w:rPr>
  </w:style>
  <w:style w:type="paragraph" w:styleId="21">
    <w:name w:val="Body Text 2"/>
    <w:basedOn w:val="a"/>
    <w:link w:val="22"/>
    <w:uiPriority w:val="99"/>
    <w:rsid w:val="00E71D6F"/>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rsid w:val="00E71D6F"/>
    <w:rPr>
      <w:rFonts w:ascii="Times New Roman" w:eastAsia="Times New Roman" w:hAnsi="Times New Roman"/>
      <w:sz w:val="24"/>
      <w:szCs w:val="24"/>
    </w:rPr>
  </w:style>
  <w:style w:type="paragraph" w:styleId="31">
    <w:name w:val="Body Text Indent 3"/>
    <w:basedOn w:val="a"/>
    <w:link w:val="32"/>
    <w:uiPriority w:val="99"/>
    <w:rsid w:val="00E71D6F"/>
    <w:pPr>
      <w:spacing w:after="0" w:line="240" w:lineRule="auto"/>
      <w:ind w:left="33"/>
      <w:jc w:val="both"/>
    </w:pPr>
    <w:rPr>
      <w:rFonts w:ascii="Times New Roman" w:eastAsia="Times New Roman" w:hAnsi="Times New Roman"/>
      <w:b/>
      <w:sz w:val="16"/>
      <w:szCs w:val="20"/>
      <w:lang w:eastAsia="ru-RU"/>
    </w:rPr>
  </w:style>
  <w:style w:type="character" w:customStyle="1" w:styleId="32">
    <w:name w:val="Основной текст с отступом 3 Знак"/>
    <w:link w:val="31"/>
    <w:uiPriority w:val="99"/>
    <w:rsid w:val="00E71D6F"/>
    <w:rPr>
      <w:rFonts w:ascii="Times New Roman" w:eastAsia="Times New Roman" w:hAnsi="Times New Roman"/>
      <w:b/>
      <w:sz w:val="16"/>
    </w:rPr>
  </w:style>
  <w:style w:type="character" w:styleId="HTML">
    <w:name w:val="HTML Cite"/>
    <w:uiPriority w:val="99"/>
    <w:rsid w:val="00E71D6F"/>
    <w:rPr>
      <w:rFonts w:cs="Times New Roman"/>
      <w:color w:val="008000"/>
    </w:rPr>
  </w:style>
  <w:style w:type="paragraph" w:styleId="afb">
    <w:name w:val="Normal (Web)"/>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uiPriority w:val="99"/>
    <w:rsid w:val="00E71D6F"/>
    <w:pPr>
      <w:spacing w:after="0" w:line="240" w:lineRule="auto"/>
      <w:ind w:firstLine="720"/>
      <w:jc w:val="both"/>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rsid w:val="00E71D6F"/>
    <w:rPr>
      <w:rFonts w:ascii="Times New Roman" w:eastAsia="Times New Roman" w:hAnsi="Times New Roman"/>
      <w:sz w:val="24"/>
      <w:szCs w:val="24"/>
    </w:rPr>
  </w:style>
  <w:style w:type="paragraph" w:customStyle="1" w:styleId="fn2r">
    <w:name w:val="fn2r"/>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uiPriority w:val="99"/>
    <w:rsid w:val="00E71D6F"/>
    <w:pPr>
      <w:spacing w:after="0"/>
      <w:ind w:left="720"/>
      <w:contextualSpacing/>
      <w:jc w:val="center"/>
    </w:pPr>
    <w:rPr>
      <w:rFonts w:eastAsia="Times New Roman"/>
    </w:rPr>
  </w:style>
  <w:style w:type="paragraph" w:styleId="afc">
    <w:name w:val="endnote text"/>
    <w:basedOn w:val="a"/>
    <w:link w:val="afd"/>
    <w:uiPriority w:val="99"/>
    <w:semiHidden/>
    <w:unhideWhenUsed/>
    <w:rsid w:val="00E71D6F"/>
    <w:pPr>
      <w:spacing w:after="0" w:line="240" w:lineRule="auto"/>
    </w:pPr>
    <w:rPr>
      <w:sz w:val="20"/>
      <w:szCs w:val="20"/>
    </w:rPr>
  </w:style>
  <w:style w:type="character" w:customStyle="1" w:styleId="afd">
    <w:name w:val="Текст концевой сноски Знак"/>
    <w:link w:val="afc"/>
    <w:uiPriority w:val="99"/>
    <w:semiHidden/>
    <w:rsid w:val="00E71D6F"/>
    <w:rPr>
      <w:lang w:eastAsia="en-US"/>
    </w:rPr>
  </w:style>
  <w:style w:type="character" w:styleId="afe">
    <w:name w:val="endnote reference"/>
    <w:uiPriority w:val="99"/>
    <w:semiHidden/>
    <w:unhideWhenUsed/>
    <w:rsid w:val="00E71D6F"/>
    <w:rPr>
      <w:vertAlign w:val="superscript"/>
    </w:rPr>
  </w:style>
  <w:style w:type="numbering" w:customStyle="1" w:styleId="12">
    <w:name w:val="Нет списка1"/>
    <w:next w:val="a2"/>
    <w:uiPriority w:val="99"/>
    <w:semiHidden/>
    <w:unhideWhenUsed/>
    <w:rsid w:val="00725932"/>
  </w:style>
  <w:style w:type="table" w:customStyle="1" w:styleId="13">
    <w:name w:val="Сетка таблицы1"/>
    <w:basedOn w:val="a1"/>
    <w:next w:val="af5"/>
    <w:uiPriority w:val="99"/>
    <w:rsid w:val="00725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uiPriority w:val="99"/>
    <w:semiHidden/>
    <w:rsid w:val="00725932"/>
    <w:rPr>
      <w:rFonts w:cs="Times New Roman"/>
      <w:color w:val="800080"/>
      <w:u w:val="single"/>
    </w:rPr>
  </w:style>
  <w:style w:type="paragraph" w:styleId="aff0">
    <w:name w:val="Revision"/>
    <w:hidden/>
    <w:uiPriority w:val="99"/>
    <w:semiHidden/>
    <w:rsid w:val="00725932"/>
    <w:rPr>
      <w:sz w:val="22"/>
      <w:szCs w:val="22"/>
      <w:lang w:eastAsia="en-US"/>
    </w:rPr>
  </w:style>
  <w:style w:type="character" w:customStyle="1" w:styleId="Bodytext2">
    <w:name w:val="Body text (2)_"/>
    <w:link w:val="Bodytext20"/>
    <w:uiPriority w:val="99"/>
    <w:locked/>
    <w:rsid w:val="00725932"/>
    <w:rPr>
      <w:rFonts w:ascii="Times New Roman" w:hAnsi="Times New Roman"/>
      <w:b/>
      <w:sz w:val="23"/>
      <w:shd w:val="clear" w:color="auto" w:fill="FFFFFF"/>
    </w:rPr>
  </w:style>
  <w:style w:type="character" w:customStyle="1" w:styleId="Bodytext">
    <w:name w:val="Body text_"/>
    <w:link w:val="33"/>
    <w:uiPriority w:val="99"/>
    <w:locked/>
    <w:rsid w:val="00725932"/>
    <w:rPr>
      <w:rFonts w:ascii="Times New Roman" w:hAnsi="Times New Roman"/>
      <w:sz w:val="23"/>
      <w:shd w:val="clear" w:color="auto" w:fill="FFFFFF"/>
    </w:rPr>
  </w:style>
  <w:style w:type="paragraph" w:customStyle="1" w:styleId="33">
    <w:name w:val="Основной текст3"/>
    <w:basedOn w:val="a"/>
    <w:link w:val="Bodytext"/>
    <w:uiPriority w:val="99"/>
    <w:rsid w:val="00725932"/>
    <w:pPr>
      <w:widowControl w:val="0"/>
      <w:shd w:val="clear" w:color="auto" w:fill="FFFFFF"/>
      <w:spacing w:after="540" w:line="274" w:lineRule="exact"/>
      <w:ind w:hanging="1580"/>
      <w:jc w:val="center"/>
    </w:pPr>
    <w:rPr>
      <w:rFonts w:ascii="Times New Roman" w:hAnsi="Times New Roman"/>
      <w:sz w:val="23"/>
      <w:szCs w:val="20"/>
      <w:lang w:eastAsia="ru-RU"/>
    </w:rPr>
  </w:style>
  <w:style w:type="paragraph" w:customStyle="1" w:styleId="Bodytext20">
    <w:name w:val="Body text (2)"/>
    <w:basedOn w:val="a"/>
    <w:link w:val="Bodytext2"/>
    <w:uiPriority w:val="99"/>
    <w:rsid w:val="00725932"/>
    <w:pPr>
      <w:widowControl w:val="0"/>
      <w:shd w:val="clear" w:color="auto" w:fill="FFFFFF"/>
      <w:spacing w:after="0" w:line="274" w:lineRule="exact"/>
      <w:jc w:val="center"/>
    </w:pPr>
    <w:rPr>
      <w:rFonts w:ascii="Times New Roman" w:hAnsi="Times New Roman"/>
      <w:b/>
      <w:sz w:val="23"/>
      <w:szCs w:val="20"/>
      <w:lang w:eastAsia="ru-RU"/>
    </w:rPr>
  </w:style>
  <w:style w:type="character" w:customStyle="1" w:styleId="Bodytext3">
    <w:name w:val="Body text (3)_"/>
    <w:link w:val="Bodytext30"/>
    <w:uiPriority w:val="99"/>
    <w:locked/>
    <w:rsid w:val="00725932"/>
    <w:rPr>
      <w:rFonts w:ascii="Times New Roman" w:hAnsi="Times New Roman"/>
      <w:shd w:val="clear" w:color="auto" w:fill="FFFFFF"/>
    </w:rPr>
  </w:style>
  <w:style w:type="character" w:customStyle="1" w:styleId="Bodytext4">
    <w:name w:val="Body text (4)_"/>
    <w:uiPriority w:val="99"/>
    <w:rsid w:val="00725932"/>
    <w:rPr>
      <w:rFonts w:ascii="Times New Roman" w:hAnsi="Times New Roman"/>
      <w:b/>
      <w:sz w:val="18"/>
      <w:u w:val="none"/>
    </w:rPr>
  </w:style>
  <w:style w:type="character" w:customStyle="1" w:styleId="Heading4">
    <w:name w:val="Heading #4_"/>
    <w:link w:val="Heading40"/>
    <w:uiPriority w:val="99"/>
    <w:locked/>
    <w:rsid w:val="00725932"/>
    <w:rPr>
      <w:rFonts w:ascii="Times New Roman" w:hAnsi="Times New Roman"/>
      <w:b/>
      <w:sz w:val="23"/>
      <w:shd w:val="clear" w:color="auto" w:fill="FFFFFF"/>
    </w:rPr>
  </w:style>
  <w:style w:type="character" w:customStyle="1" w:styleId="Heading4Spacing3pt">
    <w:name w:val="Heading #4 + Spacing 3 pt"/>
    <w:uiPriority w:val="99"/>
    <w:rsid w:val="00725932"/>
    <w:rPr>
      <w:rFonts w:ascii="Times New Roman" w:hAnsi="Times New Roman"/>
      <w:b/>
      <w:color w:val="000000"/>
      <w:spacing w:val="60"/>
      <w:w w:val="100"/>
      <w:position w:val="0"/>
      <w:sz w:val="23"/>
      <w:u w:val="none"/>
      <w:lang w:val="ru-RU"/>
    </w:rPr>
  </w:style>
  <w:style w:type="character" w:customStyle="1" w:styleId="Bodytext9pt">
    <w:name w:val="Body text + 9 pt"/>
    <w:aliases w:val="Bold"/>
    <w:uiPriority w:val="99"/>
    <w:rsid w:val="00725932"/>
    <w:rPr>
      <w:rFonts w:ascii="Times New Roman" w:hAnsi="Times New Roman"/>
      <w:b/>
      <w:color w:val="000000"/>
      <w:spacing w:val="0"/>
      <w:w w:val="100"/>
      <w:position w:val="0"/>
      <w:sz w:val="18"/>
      <w:u w:val="none"/>
      <w:lang w:val="ru-RU"/>
    </w:rPr>
  </w:style>
  <w:style w:type="character" w:customStyle="1" w:styleId="Bodytext40">
    <w:name w:val="Body text (4)"/>
    <w:uiPriority w:val="99"/>
    <w:rsid w:val="00725932"/>
    <w:rPr>
      <w:rFonts w:ascii="Times New Roman" w:hAnsi="Times New Roman"/>
      <w:b/>
      <w:color w:val="000000"/>
      <w:spacing w:val="0"/>
      <w:w w:val="100"/>
      <w:position w:val="0"/>
      <w:sz w:val="18"/>
      <w:u w:val="none"/>
    </w:rPr>
  </w:style>
  <w:style w:type="character" w:customStyle="1" w:styleId="Bodytext5">
    <w:name w:val="Body text (5)_"/>
    <w:link w:val="Bodytext50"/>
    <w:uiPriority w:val="99"/>
    <w:locked/>
    <w:rsid w:val="00725932"/>
    <w:rPr>
      <w:rFonts w:ascii="Times New Roman" w:hAnsi="Times New Roman"/>
      <w:b/>
      <w:i/>
      <w:shd w:val="clear" w:color="auto" w:fill="FFFFFF"/>
    </w:rPr>
  </w:style>
  <w:style w:type="character" w:customStyle="1" w:styleId="Heading2">
    <w:name w:val="Heading #2_"/>
    <w:link w:val="Heading20"/>
    <w:uiPriority w:val="99"/>
    <w:locked/>
    <w:rsid w:val="00725932"/>
    <w:rPr>
      <w:rFonts w:ascii="Arial Narrow" w:eastAsia="Times New Roman" w:hAnsi="Arial Narrow"/>
      <w:sz w:val="27"/>
      <w:shd w:val="clear" w:color="auto" w:fill="FFFFFF"/>
    </w:rPr>
  </w:style>
  <w:style w:type="character" w:customStyle="1" w:styleId="Heading3">
    <w:name w:val="Heading #3_"/>
    <w:uiPriority w:val="99"/>
    <w:rsid w:val="00725932"/>
    <w:rPr>
      <w:rFonts w:ascii="Times New Roman" w:hAnsi="Times New Roman"/>
      <w:sz w:val="23"/>
      <w:u w:val="none"/>
    </w:rPr>
  </w:style>
  <w:style w:type="character" w:customStyle="1" w:styleId="Heading30">
    <w:name w:val="Heading #3"/>
    <w:uiPriority w:val="99"/>
    <w:rsid w:val="00725932"/>
    <w:rPr>
      <w:rFonts w:ascii="Times New Roman" w:hAnsi="Times New Roman"/>
      <w:color w:val="000000"/>
      <w:spacing w:val="0"/>
      <w:w w:val="100"/>
      <w:position w:val="0"/>
      <w:sz w:val="23"/>
      <w:u w:val="none"/>
    </w:rPr>
  </w:style>
  <w:style w:type="character" w:customStyle="1" w:styleId="Bodytext8">
    <w:name w:val="Body text (8)_"/>
    <w:link w:val="Bodytext80"/>
    <w:uiPriority w:val="99"/>
    <w:locked/>
    <w:rsid w:val="00725932"/>
    <w:rPr>
      <w:rFonts w:ascii="Times New Roman" w:hAnsi="Times New Roman"/>
      <w:sz w:val="14"/>
      <w:shd w:val="clear" w:color="auto" w:fill="FFFFFF"/>
    </w:rPr>
  </w:style>
  <w:style w:type="paragraph" w:customStyle="1" w:styleId="Bodytext30">
    <w:name w:val="Body text (3)"/>
    <w:basedOn w:val="a"/>
    <w:link w:val="Bodytext3"/>
    <w:uiPriority w:val="99"/>
    <w:rsid w:val="00725932"/>
    <w:pPr>
      <w:widowControl w:val="0"/>
      <w:shd w:val="clear" w:color="auto" w:fill="FFFFFF"/>
      <w:spacing w:after="0" w:line="230" w:lineRule="exact"/>
      <w:jc w:val="right"/>
    </w:pPr>
    <w:rPr>
      <w:rFonts w:ascii="Times New Roman" w:hAnsi="Times New Roman"/>
      <w:sz w:val="20"/>
      <w:szCs w:val="20"/>
      <w:lang w:eastAsia="ru-RU"/>
    </w:rPr>
  </w:style>
  <w:style w:type="paragraph" w:customStyle="1" w:styleId="Heading40">
    <w:name w:val="Heading #4"/>
    <w:basedOn w:val="a"/>
    <w:link w:val="Heading4"/>
    <w:uiPriority w:val="99"/>
    <w:rsid w:val="00725932"/>
    <w:pPr>
      <w:widowControl w:val="0"/>
      <w:shd w:val="clear" w:color="auto" w:fill="FFFFFF"/>
      <w:spacing w:before="840" w:after="360" w:line="240" w:lineRule="atLeast"/>
      <w:outlineLvl w:val="3"/>
    </w:pPr>
    <w:rPr>
      <w:rFonts w:ascii="Times New Roman" w:hAnsi="Times New Roman"/>
      <w:b/>
      <w:sz w:val="23"/>
      <w:szCs w:val="20"/>
      <w:lang w:eastAsia="ru-RU"/>
    </w:rPr>
  </w:style>
  <w:style w:type="paragraph" w:customStyle="1" w:styleId="Bodytext50">
    <w:name w:val="Body text (5)"/>
    <w:basedOn w:val="a"/>
    <w:link w:val="Bodytext5"/>
    <w:uiPriority w:val="99"/>
    <w:rsid w:val="00725932"/>
    <w:pPr>
      <w:widowControl w:val="0"/>
      <w:shd w:val="clear" w:color="auto" w:fill="FFFFFF"/>
      <w:spacing w:before="1200" w:after="120" w:line="240" w:lineRule="atLeast"/>
    </w:pPr>
    <w:rPr>
      <w:rFonts w:ascii="Times New Roman" w:hAnsi="Times New Roman"/>
      <w:b/>
      <w:i/>
      <w:sz w:val="20"/>
      <w:szCs w:val="20"/>
      <w:lang w:eastAsia="ru-RU"/>
    </w:rPr>
  </w:style>
  <w:style w:type="paragraph" w:customStyle="1" w:styleId="Heading20">
    <w:name w:val="Heading #2"/>
    <w:basedOn w:val="a"/>
    <w:link w:val="Heading2"/>
    <w:uiPriority w:val="99"/>
    <w:rsid w:val="00725932"/>
    <w:pPr>
      <w:widowControl w:val="0"/>
      <w:shd w:val="clear" w:color="auto" w:fill="FFFFFF"/>
      <w:spacing w:after="0" w:line="283" w:lineRule="exact"/>
      <w:ind w:hanging="1580"/>
      <w:outlineLvl w:val="1"/>
    </w:pPr>
    <w:rPr>
      <w:rFonts w:ascii="Arial Narrow" w:eastAsia="Times New Roman" w:hAnsi="Arial Narrow"/>
      <w:sz w:val="27"/>
      <w:szCs w:val="20"/>
      <w:lang w:eastAsia="ru-RU"/>
    </w:rPr>
  </w:style>
  <w:style w:type="paragraph" w:customStyle="1" w:styleId="Bodytext80">
    <w:name w:val="Body text (8)"/>
    <w:basedOn w:val="a"/>
    <w:link w:val="Bodytext8"/>
    <w:uiPriority w:val="99"/>
    <w:rsid w:val="00725932"/>
    <w:pPr>
      <w:widowControl w:val="0"/>
      <w:shd w:val="clear" w:color="auto" w:fill="FFFFFF"/>
      <w:spacing w:after="0" w:line="240" w:lineRule="atLeast"/>
      <w:jc w:val="right"/>
    </w:pPr>
    <w:rPr>
      <w:rFonts w:ascii="Times New Roman" w:hAnsi="Times New Roman"/>
      <w:sz w:val="14"/>
      <w:szCs w:val="20"/>
      <w:lang w:eastAsia="ru-RU"/>
    </w:rPr>
  </w:style>
  <w:style w:type="paragraph" w:customStyle="1" w:styleId="Heading">
    <w:name w:val="Heading"/>
    <w:uiPriority w:val="99"/>
    <w:rsid w:val="00725932"/>
    <w:pPr>
      <w:widowControl w:val="0"/>
      <w:autoSpaceDE w:val="0"/>
      <w:autoSpaceDN w:val="0"/>
      <w:adjustRightInd w:val="0"/>
    </w:pPr>
    <w:rPr>
      <w:rFonts w:ascii="Arial" w:eastAsia="Times New Roman"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88350329">
      <w:bodyDiv w:val="1"/>
      <w:marLeft w:val="0"/>
      <w:marRight w:val="0"/>
      <w:marTop w:val="0"/>
      <w:marBottom w:val="0"/>
      <w:divBdr>
        <w:top w:val="none" w:sz="0" w:space="0" w:color="auto"/>
        <w:left w:val="none" w:sz="0" w:space="0" w:color="auto"/>
        <w:bottom w:val="none" w:sz="0" w:space="0" w:color="auto"/>
        <w:right w:val="none" w:sz="0" w:space="0" w:color="auto"/>
      </w:divBdr>
    </w:div>
    <w:div w:id="16627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17587;fld=13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03155;fld=134" TargetMode="External"/><Relationship Id="rId17" Type="http://schemas.openxmlformats.org/officeDocument/2006/relationships/hyperlink" Target="http://www.mo-ulyanka.ru" TargetMode="External"/><Relationship Id="rId2" Type="http://schemas.openxmlformats.org/officeDocument/2006/relationships/numbering" Target="numbering.xml"/><Relationship Id="rId16" Type="http://schemas.openxmlformats.org/officeDocument/2006/relationships/hyperlink" Target="mailto:mo-26@yandex.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z@mfcspb.ru"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mo-ulyank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main?base=LAW;n=116783;fld=13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47742FF856E46603A12E5F8B8BF58AFAFA40A44D10967A4FDDF126A5002E5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FAA74-F07B-4492-A4E9-498577F6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12342</Words>
  <Characters>70355</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82532</CharactersWithSpaces>
  <SharedDoc>false</SharedDoc>
  <HLinks>
    <vt:vector size="42" baseType="variant">
      <vt:variant>
        <vt:i4>5636193</vt:i4>
      </vt:variant>
      <vt:variant>
        <vt:i4>18</vt:i4>
      </vt:variant>
      <vt:variant>
        <vt:i4>0</vt:i4>
      </vt:variant>
      <vt:variant>
        <vt:i4>5</vt:i4>
      </vt:variant>
      <vt:variant>
        <vt:lpwstr>mailto:knz@mfcspb.ru</vt:lpwstr>
      </vt:variant>
      <vt:variant>
        <vt:lpwstr/>
      </vt:variant>
      <vt:variant>
        <vt:i4>8126587</vt:i4>
      </vt:variant>
      <vt:variant>
        <vt:i4>15</vt:i4>
      </vt:variant>
      <vt:variant>
        <vt:i4>0</vt:i4>
      </vt:variant>
      <vt:variant>
        <vt:i4>5</vt:i4>
      </vt:variant>
      <vt:variant>
        <vt:lpwstr>consultantplus://offline/main?base=LAW;n=116783;fld=134</vt:lpwstr>
      </vt:variant>
      <vt:variant>
        <vt:lpwstr/>
      </vt:variant>
      <vt:variant>
        <vt:i4>8192125</vt:i4>
      </vt:variant>
      <vt:variant>
        <vt:i4>12</vt:i4>
      </vt:variant>
      <vt:variant>
        <vt:i4>0</vt:i4>
      </vt:variant>
      <vt:variant>
        <vt:i4>5</vt:i4>
      </vt:variant>
      <vt:variant>
        <vt:lpwstr>consultantplus://offline/main?base=LAW;n=117587;fld=134</vt:lpwstr>
      </vt:variant>
      <vt:variant>
        <vt:lpwstr/>
      </vt:variant>
      <vt:variant>
        <vt:i4>7602298</vt:i4>
      </vt:variant>
      <vt:variant>
        <vt:i4>9</vt:i4>
      </vt:variant>
      <vt:variant>
        <vt:i4>0</vt:i4>
      </vt:variant>
      <vt:variant>
        <vt:i4>5</vt:i4>
      </vt:variant>
      <vt:variant>
        <vt:lpwstr>consultantplus://offline/main?base=LAW;n=103155;fld=134</vt:lpwstr>
      </vt:variant>
      <vt:variant>
        <vt:lpwstr/>
      </vt:variant>
      <vt:variant>
        <vt:i4>6291463</vt:i4>
      </vt:variant>
      <vt:variant>
        <vt:i4>6</vt:i4>
      </vt:variant>
      <vt:variant>
        <vt:i4>0</vt:i4>
      </vt:variant>
      <vt:variant>
        <vt:i4>5</vt:i4>
      </vt:variant>
      <vt:variant>
        <vt:lpwstr>mailto:avtovo.spb@mail.ru</vt:lpwstr>
      </vt:variant>
      <vt:variant>
        <vt:lpwstr/>
      </vt:variant>
      <vt:variant>
        <vt:i4>8257595</vt:i4>
      </vt:variant>
      <vt:variant>
        <vt:i4>3</vt:i4>
      </vt:variant>
      <vt:variant>
        <vt:i4>0</vt:i4>
      </vt:variant>
      <vt:variant>
        <vt:i4>5</vt:i4>
      </vt:variant>
      <vt:variant>
        <vt:lpwstr>http://www.moavtovo.ru/</vt:lpwstr>
      </vt:variant>
      <vt:variant>
        <vt:lpwstr/>
      </vt:variant>
      <vt:variant>
        <vt:i4>8257595</vt:i4>
      </vt:variant>
      <vt:variant>
        <vt:i4>0</vt:i4>
      </vt:variant>
      <vt:variant>
        <vt:i4>0</vt:i4>
      </vt:variant>
      <vt:variant>
        <vt:i4>5</vt:i4>
      </vt:variant>
      <vt:variant>
        <vt:lpwstr>http://www.moavtovo.ru/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4</cp:revision>
  <cp:lastPrinted>2014-02-24T17:33:00Z</cp:lastPrinted>
  <dcterms:created xsi:type="dcterms:W3CDTF">2022-02-01T08:55:00Z</dcterms:created>
  <dcterms:modified xsi:type="dcterms:W3CDTF">2022-02-28T08:24:00Z</dcterms:modified>
</cp:coreProperties>
</file>